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E2E" w:rsidRPr="00EE0E2E" w:rsidRDefault="00751A21" w:rsidP="00EE0E2E">
      <w:pPr>
        <w:jc w:val="center"/>
        <w:rPr>
          <w:b/>
          <w:sz w:val="32"/>
          <w:szCs w:val="32"/>
        </w:rPr>
      </w:pPr>
      <w:r w:rsidRPr="00EE0E2E">
        <w:rPr>
          <w:b/>
          <w:sz w:val="32"/>
          <w:szCs w:val="32"/>
        </w:rPr>
        <w:t>Møtereferat</w:t>
      </w:r>
    </w:p>
    <w:p w:rsidR="00E56A10" w:rsidRPr="00EE0E2E" w:rsidRDefault="00E56A10" w:rsidP="00EE0E2E">
      <w:pPr>
        <w:jc w:val="center"/>
        <w:rPr>
          <w:b/>
          <w:sz w:val="32"/>
          <w:szCs w:val="32"/>
        </w:rPr>
      </w:pPr>
      <w:r w:rsidRPr="00EE0E2E">
        <w:rPr>
          <w:b/>
          <w:sz w:val="32"/>
          <w:szCs w:val="32"/>
        </w:rPr>
        <w:t>Årsmøte i</w:t>
      </w:r>
      <w:r w:rsidR="00D50A54" w:rsidRPr="00EE0E2E">
        <w:rPr>
          <w:b/>
          <w:sz w:val="32"/>
          <w:szCs w:val="32"/>
        </w:rPr>
        <w:t xml:space="preserve"> </w:t>
      </w:r>
      <w:proofErr w:type="spellStart"/>
      <w:r w:rsidRPr="00EE0E2E">
        <w:rPr>
          <w:b/>
          <w:sz w:val="32"/>
          <w:szCs w:val="32"/>
        </w:rPr>
        <w:t>Egelandsdalen</w:t>
      </w:r>
      <w:proofErr w:type="spellEnd"/>
      <w:r w:rsidRPr="00EE0E2E">
        <w:rPr>
          <w:b/>
          <w:sz w:val="32"/>
          <w:szCs w:val="32"/>
        </w:rPr>
        <w:t xml:space="preserve"> hytteforening</w:t>
      </w:r>
    </w:p>
    <w:p w:rsidR="008A7300" w:rsidRDefault="00D50A54" w:rsidP="00EE0E2E">
      <w:pPr>
        <w:jc w:val="center"/>
        <w:rPr>
          <w:b/>
          <w:sz w:val="32"/>
          <w:szCs w:val="32"/>
        </w:rPr>
      </w:pPr>
      <w:r w:rsidRPr="00EE0E2E">
        <w:rPr>
          <w:b/>
          <w:sz w:val="32"/>
          <w:szCs w:val="32"/>
        </w:rPr>
        <w:t xml:space="preserve">Torsdag </w:t>
      </w:r>
      <w:r w:rsidR="00446094" w:rsidRPr="00EE0E2E">
        <w:rPr>
          <w:b/>
          <w:sz w:val="32"/>
          <w:szCs w:val="32"/>
        </w:rPr>
        <w:t>11.04.19</w:t>
      </w:r>
      <w:r w:rsidR="00E56A10" w:rsidRPr="00EE0E2E">
        <w:rPr>
          <w:b/>
          <w:sz w:val="32"/>
          <w:szCs w:val="32"/>
        </w:rPr>
        <w:t xml:space="preserve"> </w:t>
      </w:r>
      <w:proofErr w:type="spellStart"/>
      <w:r w:rsidR="00E56A10" w:rsidRPr="00EE0E2E">
        <w:rPr>
          <w:b/>
          <w:sz w:val="32"/>
          <w:szCs w:val="32"/>
        </w:rPr>
        <w:t>kl</w:t>
      </w:r>
      <w:proofErr w:type="spellEnd"/>
      <w:r w:rsidR="00E56A10" w:rsidRPr="00EE0E2E">
        <w:rPr>
          <w:b/>
          <w:sz w:val="32"/>
          <w:szCs w:val="32"/>
        </w:rPr>
        <w:t xml:space="preserve"> 1800</w:t>
      </w:r>
    </w:p>
    <w:p w:rsidR="00EE0E2E" w:rsidRPr="00EE0E2E" w:rsidRDefault="00EE0E2E" w:rsidP="00EE0E2E">
      <w:pPr>
        <w:jc w:val="center"/>
        <w:rPr>
          <w:b/>
          <w:sz w:val="32"/>
          <w:szCs w:val="32"/>
        </w:rPr>
      </w:pPr>
    </w:p>
    <w:p w:rsidR="00E56A10" w:rsidRPr="00EE0E2E" w:rsidRDefault="00D50A54" w:rsidP="00FC4604">
      <w:pPr>
        <w:rPr>
          <w:rFonts w:cstheme="minorHAnsi"/>
          <w:sz w:val="24"/>
          <w:szCs w:val="24"/>
        </w:rPr>
      </w:pPr>
      <w:r w:rsidRPr="00EE0E2E">
        <w:rPr>
          <w:rFonts w:cstheme="minorHAnsi"/>
          <w:sz w:val="24"/>
          <w:szCs w:val="24"/>
        </w:rPr>
        <w:t>Sted:</w:t>
      </w:r>
      <w:r w:rsidR="008F15F7" w:rsidRPr="00EE0E2E">
        <w:rPr>
          <w:rFonts w:cstheme="minorHAnsi"/>
          <w:sz w:val="24"/>
          <w:szCs w:val="24"/>
        </w:rPr>
        <w:t xml:space="preserve"> </w:t>
      </w:r>
      <w:r w:rsidR="00E56A10" w:rsidRPr="00EE0E2E">
        <w:rPr>
          <w:rFonts w:cstheme="minorHAnsi"/>
          <w:sz w:val="24"/>
          <w:szCs w:val="24"/>
        </w:rPr>
        <w:t>Bryne</w:t>
      </w:r>
      <w:r w:rsidRPr="00EE0E2E">
        <w:rPr>
          <w:rFonts w:cstheme="minorHAnsi"/>
          <w:sz w:val="24"/>
          <w:szCs w:val="24"/>
        </w:rPr>
        <w:t xml:space="preserve">, Velferdssenteret – </w:t>
      </w:r>
      <w:proofErr w:type="spellStart"/>
      <w:r w:rsidRPr="00EE0E2E">
        <w:rPr>
          <w:rFonts w:cstheme="minorHAnsi"/>
          <w:sz w:val="24"/>
          <w:szCs w:val="24"/>
        </w:rPr>
        <w:t>Sivdamsenteret</w:t>
      </w:r>
      <w:proofErr w:type="spellEnd"/>
      <w:r w:rsidRPr="00EE0E2E">
        <w:rPr>
          <w:rFonts w:cstheme="minorHAnsi"/>
          <w:sz w:val="24"/>
          <w:szCs w:val="24"/>
        </w:rPr>
        <w:t xml:space="preserve">, </w:t>
      </w:r>
      <w:proofErr w:type="spellStart"/>
      <w:r w:rsidRPr="00EE0E2E">
        <w:rPr>
          <w:rFonts w:cstheme="minorHAnsi"/>
          <w:sz w:val="24"/>
          <w:szCs w:val="24"/>
        </w:rPr>
        <w:t>Røyrvika</w:t>
      </w:r>
      <w:proofErr w:type="spellEnd"/>
      <w:r w:rsidRPr="00EE0E2E">
        <w:rPr>
          <w:rFonts w:cstheme="minorHAnsi"/>
          <w:sz w:val="24"/>
          <w:szCs w:val="24"/>
        </w:rPr>
        <w:t xml:space="preserve"> 10</w:t>
      </w:r>
    </w:p>
    <w:p w:rsidR="00D50A54" w:rsidRPr="00EE0E2E" w:rsidRDefault="00D50A54">
      <w:pPr>
        <w:rPr>
          <w:rFonts w:cstheme="minorHAnsi"/>
          <w:sz w:val="24"/>
          <w:szCs w:val="24"/>
        </w:rPr>
      </w:pPr>
    </w:p>
    <w:p w:rsidR="00E56A10" w:rsidRPr="00EE0E2E" w:rsidRDefault="00D50A54">
      <w:pPr>
        <w:rPr>
          <w:rFonts w:cstheme="minorHAnsi"/>
          <w:sz w:val="24"/>
          <w:szCs w:val="24"/>
        </w:rPr>
      </w:pPr>
      <w:r w:rsidRPr="00EE0E2E">
        <w:rPr>
          <w:rFonts w:cstheme="minorHAnsi"/>
          <w:sz w:val="24"/>
          <w:szCs w:val="24"/>
        </w:rPr>
        <w:t>Årsmøtet behandler følgende saker</w:t>
      </w:r>
      <w:r w:rsidR="00E56A10" w:rsidRPr="00EE0E2E">
        <w:rPr>
          <w:rFonts w:cstheme="minorHAnsi"/>
          <w:sz w:val="24"/>
          <w:szCs w:val="24"/>
        </w:rPr>
        <w:t>:</w:t>
      </w:r>
    </w:p>
    <w:p w:rsidR="00E56A10" w:rsidRPr="00EE0E2E" w:rsidRDefault="00D50A54" w:rsidP="00E56A10">
      <w:pPr>
        <w:pStyle w:val="Listeavsnitt"/>
        <w:numPr>
          <w:ilvl w:val="0"/>
          <w:numId w:val="1"/>
        </w:numPr>
        <w:rPr>
          <w:rFonts w:cstheme="minorHAnsi"/>
          <w:sz w:val="24"/>
          <w:szCs w:val="24"/>
        </w:rPr>
      </w:pPr>
      <w:r w:rsidRPr="00EE0E2E">
        <w:rPr>
          <w:rFonts w:cstheme="minorHAnsi"/>
          <w:sz w:val="24"/>
          <w:szCs w:val="24"/>
        </w:rPr>
        <w:t>Valg av møteleder</w:t>
      </w:r>
    </w:p>
    <w:p w:rsidR="00E56A10" w:rsidRPr="00EE0E2E" w:rsidRDefault="00751A21" w:rsidP="00E56A10">
      <w:pPr>
        <w:pStyle w:val="Listeavsnitt"/>
        <w:rPr>
          <w:rFonts w:cstheme="minorHAnsi"/>
          <w:sz w:val="24"/>
          <w:szCs w:val="24"/>
        </w:rPr>
      </w:pPr>
      <w:r w:rsidRPr="00EE0E2E">
        <w:rPr>
          <w:rFonts w:cstheme="minorHAnsi"/>
          <w:sz w:val="24"/>
          <w:szCs w:val="24"/>
        </w:rPr>
        <w:t xml:space="preserve">Roger Handeland </w:t>
      </w:r>
      <w:r w:rsidR="004244FD" w:rsidRPr="00EE0E2E">
        <w:rPr>
          <w:rFonts w:cstheme="minorHAnsi"/>
          <w:sz w:val="24"/>
          <w:szCs w:val="24"/>
        </w:rPr>
        <w:t>valgt</w:t>
      </w:r>
    </w:p>
    <w:p w:rsidR="004244FD" w:rsidRPr="00EE0E2E" w:rsidRDefault="004244FD" w:rsidP="00E56A10">
      <w:pPr>
        <w:pStyle w:val="Listeavsnitt"/>
        <w:rPr>
          <w:rFonts w:cstheme="minorHAnsi"/>
          <w:sz w:val="24"/>
          <w:szCs w:val="24"/>
        </w:rPr>
      </w:pPr>
    </w:p>
    <w:p w:rsidR="00E56A10" w:rsidRPr="00EE0E2E" w:rsidRDefault="00D50A54" w:rsidP="00E56A10">
      <w:pPr>
        <w:pStyle w:val="Listeavsnitt"/>
        <w:numPr>
          <w:ilvl w:val="0"/>
          <w:numId w:val="1"/>
        </w:numPr>
        <w:rPr>
          <w:rFonts w:cstheme="minorHAnsi"/>
          <w:sz w:val="24"/>
          <w:szCs w:val="24"/>
        </w:rPr>
      </w:pPr>
      <w:r w:rsidRPr="00EE0E2E">
        <w:rPr>
          <w:rFonts w:cstheme="minorHAnsi"/>
          <w:sz w:val="24"/>
          <w:szCs w:val="24"/>
        </w:rPr>
        <w:t>Valg av referent</w:t>
      </w:r>
    </w:p>
    <w:p w:rsidR="00D50A54" w:rsidRPr="00EE0E2E" w:rsidRDefault="00751A21" w:rsidP="00D50A54">
      <w:pPr>
        <w:pStyle w:val="Listeavsnitt"/>
        <w:rPr>
          <w:rFonts w:cstheme="minorHAnsi"/>
          <w:sz w:val="24"/>
          <w:szCs w:val="24"/>
        </w:rPr>
      </w:pPr>
      <w:r w:rsidRPr="00EE0E2E">
        <w:rPr>
          <w:rFonts w:cstheme="minorHAnsi"/>
          <w:sz w:val="24"/>
          <w:szCs w:val="24"/>
        </w:rPr>
        <w:t>Trond Karlsen</w:t>
      </w:r>
      <w:r w:rsidR="004244FD" w:rsidRPr="00EE0E2E">
        <w:rPr>
          <w:rFonts w:cstheme="minorHAnsi"/>
          <w:sz w:val="24"/>
          <w:szCs w:val="24"/>
        </w:rPr>
        <w:t xml:space="preserve"> Valgt</w:t>
      </w:r>
    </w:p>
    <w:p w:rsidR="004244FD" w:rsidRPr="00EE0E2E" w:rsidRDefault="004244FD" w:rsidP="00D50A54">
      <w:pPr>
        <w:pStyle w:val="Listeavsnitt"/>
        <w:rPr>
          <w:rFonts w:cstheme="minorHAnsi"/>
          <w:sz w:val="24"/>
          <w:szCs w:val="24"/>
        </w:rPr>
      </w:pPr>
    </w:p>
    <w:p w:rsidR="00D50A54" w:rsidRPr="00EE0E2E" w:rsidRDefault="00D50A54" w:rsidP="00E56A10">
      <w:pPr>
        <w:pStyle w:val="Listeavsnitt"/>
        <w:numPr>
          <w:ilvl w:val="0"/>
          <w:numId w:val="1"/>
        </w:numPr>
        <w:rPr>
          <w:rFonts w:cstheme="minorHAnsi"/>
          <w:sz w:val="24"/>
          <w:szCs w:val="24"/>
        </w:rPr>
      </w:pPr>
      <w:r w:rsidRPr="00EE0E2E">
        <w:rPr>
          <w:rFonts w:cstheme="minorHAnsi"/>
          <w:sz w:val="24"/>
          <w:szCs w:val="24"/>
        </w:rPr>
        <w:t>Valg av to personer som skal undertegne protokoll</w:t>
      </w:r>
    </w:p>
    <w:p w:rsidR="00D50A54" w:rsidRPr="00EE0E2E" w:rsidRDefault="004244FD" w:rsidP="00D50A54">
      <w:pPr>
        <w:pStyle w:val="Listeavsnitt"/>
        <w:rPr>
          <w:rFonts w:cstheme="minorHAnsi"/>
          <w:sz w:val="24"/>
          <w:szCs w:val="24"/>
        </w:rPr>
      </w:pPr>
      <w:r w:rsidRPr="00EE0E2E">
        <w:rPr>
          <w:rFonts w:cstheme="minorHAnsi"/>
          <w:sz w:val="24"/>
          <w:szCs w:val="24"/>
        </w:rPr>
        <w:t>Knut Kroknes    og Magne Viste valgt</w:t>
      </w:r>
    </w:p>
    <w:p w:rsidR="004244FD" w:rsidRPr="00EE0E2E" w:rsidRDefault="004244FD" w:rsidP="00D50A54">
      <w:pPr>
        <w:pStyle w:val="Listeavsnitt"/>
        <w:rPr>
          <w:rFonts w:cstheme="minorHAnsi"/>
          <w:sz w:val="24"/>
          <w:szCs w:val="24"/>
        </w:rPr>
      </w:pPr>
    </w:p>
    <w:p w:rsidR="00D50A54" w:rsidRPr="00EE0E2E" w:rsidRDefault="00D50A54" w:rsidP="00E56A10">
      <w:pPr>
        <w:pStyle w:val="Listeavsnitt"/>
        <w:numPr>
          <w:ilvl w:val="0"/>
          <w:numId w:val="1"/>
        </w:numPr>
        <w:rPr>
          <w:rFonts w:cstheme="minorHAnsi"/>
          <w:sz w:val="24"/>
          <w:szCs w:val="24"/>
        </w:rPr>
      </w:pPr>
      <w:r w:rsidRPr="00EE0E2E">
        <w:rPr>
          <w:rFonts w:cstheme="minorHAnsi"/>
          <w:sz w:val="24"/>
          <w:szCs w:val="24"/>
        </w:rPr>
        <w:t>Behandling av styrets beretning for 201</w:t>
      </w:r>
      <w:r w:rsidR="004244FD" w:rsidRPr="00EE0E2E">
        <w:rPr>
          <w:rFonts w:cstheme="minorHAnsi"/>
          <w:sz w:val="24"/>
          <w:szCs w:val="24"/>
        </w:rPr>
        <w:t>8</w:t>
      </w:r>
    </w:p>
    <w:p w:rsidR="008F15F7" w:rsidRPr="00EE0E2E" w:rsidRDefault="004244FD" w:rsidP="008F15F7">
      <w:pPr>
        <w:pStyle w:val="Listeavsnitt"/>
        <w:rPr>
          <w:rFonts w:cstheme="minorHAnsi"/>
          <w:sz w:val="24"/>
          <w:szCs w:val="24"/>
        </w:rPr>
      </w:pPr>
      <w:r w:rsidRPr="00EE0E2E">
        <w:rPr>
          <w:rFonts w:cstheme="minorHAnsi"/>
          <w:sz w:val="24"/>
          <w:szCs w:val="24"/>
        </w:rPr>
        <w:t>Roger Handelang informerte om styrets arbeide, se eget referat.</w:t>
      </w:r>
    </w:p>
    <w:p w:rsidR="004244FD" w:rsidRPr="00EE0E2E" w:rsidRDefault="004244FD" w:rsidP="008F15F7">
      <w:pPr>
        <w:pStyle w:val="Listeavsnitt"/>
        <w:rPr>
          <w:rFonts w:cstheme="minorHAnsi"/>
          <w:sz w:val="24"/>
          <w:szCs w:val="24"/>
        </w:rPr>
      </w:pPr>
      <w:r w:rsidRPr="00EE0E2E">
        <w:rPr>
          <w:rFonts w:cstheme="minorHAnsi"/>
          <w:sz w:val="24"/>
          <w:szCs w:val="24"/>
        </w:rPr>
        <w:t>Kommentar: en bør ta med seg i årsberetningen navn på styrets medlemmer og antall møter.</w:t>
      </w:r>
    </w:p>
    <w:p w:rsidR="00E80D2F" w:rsidRPr="00EE0E2E" w:rsidRDefault="00E80D2F" w:rsidP="006453F9">
      <w:pPr>
        <w:pStyle w:val="Listeavsnitt"/>
        <w:rPr>
          <w:rFonts w:cstheme="minorHAnsi"/>
          <w:sz w:val="24"/>
          <w:szCs w:val="24"/>
        </w:rPr>
      </w:pPr>
      <w:r w:rsidRPr="00EE0E2E">
        <w:rPr>
          <w:rFonts w:cstheme="minorHAnsi"/>
          <w:sz w:val="24"/>
          <w:szCs w:val="24"/>
        </w:rPr>
        <w:t>Årsmøtet tar saken til etter</w:t>
      </w:r>
      <w:r w:rsidR="006453F9" w:rsidRPr="00EE0E2E">
        <w:rPr>
          <w:rFonts w:cstheme="minorHAnsi"/>
          <w:sz w:val="24"/>
          <w:szCs w:val="24"/>
        </w:rPr>
        <w:t>r</w:t>
      </w:r>
      <w:r w:rsidRPr="00EE0E2E">
        <w:rPr>
          <w:rFonts w:cstheme="minorHAnsi"/>
          <w:sz w:val="24"/>
          <w:szCs w:val="24"/>
        </w:rPr>
        <w:t>etning.</w:t>
      </w:r>
    </w:p>
    <w:p w:rsidR="006453F9" w:rsidRPr="00EE0E2E" w:rsidRDefault="006453F9" w:rsidP="006453F9">
      <w:pPr>
        <w:pStyle w:val="Listeavsnitt"/>
        <w:rPr>
          <w:rFonts w:cstheme="minorHAnsi"/>
          <w:sz w:val="24"/>
          <w:szCs w:val="24"/>
        </w:rPr>
      </w:pPr>
    </w:p>
    <w:p w:rsidR="00E80D2F" w:rsidRPr="00EE0E2E" w:rsidRDefault="00E80D2F" w:rsidP="00E80D2F">
      <w:pPr>
        <w:pStyle w:val="Listeavsnitt"/>
        <w:numPr>
          <w:ilvl w:val="0"/>
          <w:numId w:val="1"/>
        </w:numPr>
        <w:rPr>
          <w:rFonts w:cstheme="minorHAnsi"/>
          <w:sz w:val="24"/>
          <w:szCs w:val="24"/>
        </w:rPr>
      </w:pPr>
      <w:r w:rsidRPr="00EE0E2E">
        <w:rPr>
          <w:rFonts w:cstheme="minorHAnsi"/>
          <w:sz w:val="24"/>
          <w:szCs w:val="24"/>
        </w:rPr>
        <w:t>Innkomne forslag ble lagt frem som sak 5 og stemt over.</w:t>
      </w:r>
    </w:p>
    <w:p w:rsidR="00E80D2F" w:rsidRPr="00EE0E2E" w:rsidRDefault="00E80D2F" w:rsidP="008F15F7">
      <w:pPr>
        <w:pStyle w:val="Listeavsnitt"/>
        <w:rPr>
          <w:rFonts w:cstheme="minorHAnsi"/>
          <w:sz w:val="24"/>
          <w:szCs w:val="24"/>
        </w:rPr>
      </w:pPr>
      <w:r w:rsidRPr="00EE0E2E">
        <w:rPr>
          <w:rFonts w:cstheme="minorHAnsi"/>
          <w:sz w:val="24"/>
          <w:szCs w:val="24"/>
        </w:rPr>
        <w:t>Det var 35 fremmøtte stemmeberet</w:t>
      </w:r>
      <w:r w:rsidR="006453F9" w:rsidRPr="00EE0E2E">
        <w:rPr>
          <w:rFonts w:cstheme="minorHAnsi"/>
          <w:sz w:val="24"/>
          <w:szCs w:val="24"/>
        </w:rPr>
        <w:t>t</w:t>
      </w:r>
      <w:r w:rsidRPr="00EE0E2E">
        <w:rPr>
          <w:rFonts w:cstheme="minorHAnsi"/>
          <w:sz w:val="24"/>
          <w:szCs w:val="24"/>
        </w:rPr>
        <w:t>iget</w:t>
      </w:r>
      <w:r w:rsidR="00A7197F" w:rsidRPr="00EE0E2E">
        <w:rPr>
          <w:rFonts w:cstheme="minorHAnsi"/>
          <w:sz w:val="24"/>
          <w:szCs w:val="24"/>
        </w:rPr>
        <w:t>, samt 5 med fullmakt totalt 40.</w:t>
      </w:r>
    </w:p>
    <w:p w:rsidR="00E80D2F" w:rsidRPr="00EE0E2E" w:rsidRDefault="00E80D2F" w:rsidP="008F15F7">
      <w:pPr>
        <w:pStyle w:val="Listeavsnitt"/>
        <w:rPr>
          <w:rFonts w:cstheme="minorHAnsi"/>
          <w:sz w:val="24"/>
          <w:szCs w:val="24"/>
        </w:rPr>
      </w:pPr>
    </w:p>
    <w:p w:rsidR="00E80D2F" w:rsidRPr="00EE0E2E" w:rsidRDefault="00E80D2F" w:rsidP="00CF4B2F">
      <w:pPr>
        <w:ind w:firstLine="708"/>
        <w:rPr>
          <w:rFonts w:cstheme="minorHAnsi"/>
          <w:sz w:val="24"/>
          <w:szCs w:val="24"/>
        </w:rPr>
      </w:pPr>
      <w:r w:rsidRPr="00EE0E2E">
        <w:rPr>
          <w:rFonts w:cstheme="minorHAnsi"/>
          <w:sz w:val="24"/>
          <w:szCs w:val="24"/>
        </w:rPr>
        <w:t>Forslag 1</w:t>
      </w:r>
    </w:p>
    <w:p w:rsidR="00E80D2F" w:rsidRPr="00EE0E2E" w:rsidRDefault="00E80D2F" w:rsidP="00CF4B2F">
      <w:pPr>
        <w:widowControl w:val="0"/>
        <w:autoSpaceDE w:val="0"/>
        <w:autoSpaceDN w:val="0"/>
        <w:adjustRightInd w:val="0"/>
        <w:spacing w:after="0" w:line="240" w:lineRule="auto"/>
        <w:ind w:left="708"/>
        <w:rPr>
          <w:rFonts w:cstheme="minorHAnsi"/>
          <w:color w:val="1A1A1A"/>
          <w:sz w:val="24"/>
          <w:szCs w:val="24"/>
        </w:rPr>
      </w:pPr>
      <w:r w:rsidRPr="00EE0E2E">
        <w:rPr>
          <w:rFonts w:cstheme="minorHAnsi"/>
          <w:color w:val="1A1A1A"/>
          <w:sz w:val="24"/>
          <w:szCs w:val="24"/>
        </w:rPr>
        <w:t>Til vedtektenes § 6- Årsmøtet.</w:t>
      </w:r>
    </w:p>
    <w:p w:rsidR="00E80D2F" w:rsidRPr="00EE0E2E" w:rsidRDefault="00E80D2F" w:rsidP="00CF4B2F">
      <w:pPr>
        <w:widowControl w:val="0"/>
        <w:autoSpaceDE w:val="0"/>
        <w:autoSpaceDN w:val="0"/>
        <w:adjustRightInd w:val="0"/>
        <w:spacing w:after="0" w:line="240" w:lineRule="auto"/>
        <w:ind w:left="708"/>
        <w:rPr>
          <w:rFonts w:cstheme="minorHAnsi"/>
          <w:color w:val="1A1A1A"/>
          <w:sz w:val="24"/>
          <w:szCs w:val="24"/>
        </w:rPr>
      </w:pPr>
    </w:p>
    <w:p w:rsidR="00E80D2F" w:rsidRPr="00EE0E2E" w:rsidRDefault="00E80D2F" w:rsidP="00CF4B2F">
      <w:pPr>
        <w:widowControl w:val="0"/>
        <w:autoSpaceDE w:val="0"/>
        <w:autoSpaceDN w:val="0"/>
        <w:adjustRightInd w:val="0"/>
        <w:spacing w:after="0" w:line="240" w:lineRule="auto"/>
        <w:ind w:left="708"/>
        <w:rPr>
          <w:rFonts w:cstheme="minorHAnsi"/>
          <w:color w:val="1A1A1A"/>
          <w:sz w:val="24"/>
          <w:szCs w:val="24"/>
        </w:rPr>
      </w:pPr>
    </w:p>
    <w:p w:rsidR="00E80D2F" w:rsidRPr="00EE0E2E" w:rsidRDefault="00E80D2F" w:rsidP="00CF4B2F">
      <w:pPr>
        <w:widowControl w:val="0"/>
        <w:autoSpaceDE w:val="0"/>
        <w:autoSpaceDN w:val="0"/>
        <w:adjustRightInd w:val="0"/>
        <w:spacing w:after="0" w:line="240" w:lineRule="auto"/>
        <w:ind w:left="708"/>
        <w:rPr>
          <w:rFonts w:cstheme="minorHAnsi"/>
          <w:color w:val="1A1A1A"/>
          <w:sz w:val="24"/>
          <w:szCs w:val="24"/>
        </w:rPr>
      </w:pPr>
      <w:r w:rsidRPr="00EE0E2E">
        <w:rPr>
          <w:rFonts w:cstheme="minorHAnsi"/>
          <w:color w:val="1A1A1A"/>
          <w:sz w:val="24"/>
          <w:szCs w:val="24"/>
        </w:rPr>
        <w:t xml:space="preserve">Nytt </w:t>
      </w:r>
      <w:proofErr w:type="spellStart"/>
      <w:r w:rsidRPr="00EE0E2E">
        <w:rPr>
          <w:rFonts w:cstheme="minorHAnsi"/>
          <w:color w:val="1A1A1A"/>
          <w:sz w:val="24"/>
          <w:szCs w:val="24"/>
        </w:rPr>
        <w:t>pkt</w:t>
      </w:r>
      <w:proofErr w:type="spellEnd"/>
      <w:r w:rsidRPr="00EE0E2E">
        <w:rPr>
          <w:rFonts w:cstheme="minorHAnsi"/>
          <w:color w:val="1A1A1A"/>
          <w:sz w:val="24"/>
          <w:szCs w:val="24"/>
        </w:rPr>
        <w:t xml:space="preserve"> 9:</w:t>
      </w:r>
    </w:p>
    <w:p w:rsidR="00A7197F" w:rsidRPr="00EE0E2E" w:rsidRDefault="00E80D2F" w:rsidP="00CF4B2F">
      <w:pPr>
        <w:widowControl w:val="0"/>
        <w:autoSpaceDE w:val="0"/>
        <w:autoSpaceDN w:val="0"/>
        <w:adjustRightInd w:val="0"/>
        <w:spacing w:after="0" w:line="240" w:lineRule="auto"/>
        <w:ind w:left="708"/>
        <w:rPr>
          <w:rFonts w:cstheme="minorHAnsi"/>
          <w:color w:val="1A1A1A"/>
          <w:sz w:val="24"/>
          <w:szCs w:val="24"/>
        </w:rPr>
      </w:pPr>
      <w:r w:rsidRPr="00EE0E2E">
        <w:rPr>
          <w:rFonts w:cstheme="minorHAnsi"/>
          <w:color w:val="1A1A1A"/>
          <w:sz w:val="24"/>
          <w:szCs w:val="24"/>
        </w:rPr>
        <w:t>Valgkomite skal bestå av tre medlemmer og velges på årsmøtet.</w:t>
      </w:r>
      <w:r w:rsidRPr="00EE0E2E">
        <w:rPr>
          <w:rFonts w:cstheme="minorHAnsi"/>
          <w:color w:val="1A1A1A"/>
          <w:sz w:val="24"/>
          <w:szCs w:val="24"/>
        </w:rPr>
        <w:br/>
        <w:t xml:space="preserve">Valgkomiteen </w:t>
      </w:r>
      <w:r w:rsidR="00A7197F" w:rsidRPr="00EE0E2E">
        <w:rPr>
          <w:rFonts w:cstheme="minorHAnsi"/>
          <w:color w:val="1A1A1A"/>
          <w:sz w:val="24"/>
          <w:szCs w:val="24"/>
        </w:rPr>
        <w:t>innstiller til styret og valgkomite.</w:t>
      </w:r>
    </w:p>
    <w:p w:rsidR="00A7197F" w:rsidRPr="00EE0E2E" w:rsidRDefault="00A7197F" w:rsidP="00CF4B2F">
      <w:pPr>
        <w:widowControl w:val="0"/>
        <w:autoSpaceDE w:val="0"/>
        <w:autoSpaceDN w:val="0"/>
        <w:adjustRightInd w:val="0"/>
        <w:spacing w:after="0" w:line="240" w:lineRule="auto"/>
        <w:ind w:left="708"/>
        <w:rPr>
          <w:rFonts w:cstheme="minorHAnsi"/>
          <w:color w:val="1A1A1A"/>
          <w:sz w:val="24"/>
          <w:szCs w:val="24"/>
        </w:rPr>
      </w:pPr>
      <w:r w:rsidRPr="00EE0E2E">
        <w:rPr>
          <w:rFonts w:cstheme="minorHAnsi"/>
          <w:color w:val="1A1A1A"/>
          <w:sz w:val="24"/>
          <w:szCs w:val="24"/>
        </w:rPr>
        <w:t>Følger frist for innkommende forslag til årsmøtet.</w:t>
      </w:r>
    </w:p>
    <w:p w:rsidR="00A7197F" w:rsidRPr="00EE0E2E" w:rsidRDefault="00A7197F" w:rsidP="00CF4B2F">
      <w:pPr>
        <w:widowControl w:val="0"/>
        <w:autoSpaceDE w:val="0"/>
        <w:autoSpaceDN w:val="0"/>
        <w:adjustRightInd w:val="0"/>
        <w:spacing w:after="0" w:line="240" w:lineRule="auto"/>
        <w:ind w:left="708"/>
        <w:rPr>
          <w:rFonts w:cstheme="minorHAnsi"/>
          <w:color w:val="1A1A1A"/>
          <w:sz w:val="24"/>
          <w:szCs w:val="24"/>
        </w:rPr>
      </w:pPr>
      <w:r w:rsidRPr="00EE0E2E">
        <w:rPr>
          <w:rFonts w:cstheme="minorHAnsi"/>
          <w:color w:val="1A1A1A"/>
          <w:sz w:val="24"/>
          <w:szCs w:val="24"/>
        </w:rPr>
        <w:t>Kommentar valgkomiteen rul</w:t>
      </w:r>
      <w:r w:rsidR="006453F9" w:rsidRPr="00EE0E2E">
        <w:rPr>
          <w:rFonts w:cstheme="minorHAnsi"/>
          <w:color w:val="1A1A1A"/>
          <w:sz w:val="24"/>
          <w:szCs w:val="24"/>
        </w:rPr>
        <w:t>l</w:t>
      </w:r>
      <w:r w:rsidRPr="00EE0E2E">
        <w:rPr>
          <w:rFonts w:cstheme="minorHAnsi"/>
          <w:color w:val="1A1A1A"/>
          <w:sz w:val="24"/>
          <w:szCs w:val="24"/>
        </w:rPr>
        <w:t>erer og den med lengst fartstid er leder.</w:t>
      </w:r>
    </w:p>
    <w:p w:rsidR="00A7197F" w:rsidRPr="00EE0E2E" w:rsidRDefault="00A7197F" w:rsidP="00CF4B2F">
      <w:pPr>
        <w:widowControl w:val="0"/>
        <w:autoSpaceDE w:val="0"/>
        <w:autoSpaceDN w:val="0"/>
        <w:adjustRightInd w:val="0"/>
        <w:spacing w:after="0" w:line="240" w:lineRule="auto"/>
        <w:ind w:left="708"/>
        <w:rPr>
          <w:rFonts w:cstheme="minorHAnsi"/>
          <w:color w:val="1A1A1A"/>
          <w:sz w:val="24"/>
          <w:szCs w:val="24"/>
        </w:rPr>
      </w:pPr>
    </w:p>
    <w:p w:rsidR="00A7197F" w:rsidRPr="00EE0E2E" w:rsidRDefault="00A7197F" w:rsidP="00CF4B2F">
      <w:pPr>
        <w:widowControl w:val="0"/>
        <w:autoSpaceDE w:val="0"/>
        <w:autoSpaceDN w:val="0"/>
        <w:adjustRightInd w:val="0"/>
        <w:spacing w:after="0" w:line="240" w:lineRule="auto"/>
        <w:ind w:left="708"/>
        <w:rPr>
          <w:rFonts w:cstheme="minorHAnsi"/>
          <w:color w:val="1A1A1A"/>
          <w:sz w:val="24"/>
          <w:szCs w:val="24"/>
        </w:rPr>
      </w:pPr>
      <w:r w:rsidRPr="00EE0E2E">
        <w:rPr>
          <w:rFonts w:cstheme="minorHAnsi"/>
          <w:color w:val="1A1A1A"/>
          <w:sz w:val="24"/>
          <w:szCs w:val="24"/>
        </w:rPr>
        <w:t>Stemmer for: 40                    Stemmer mot: 0</w:t>
      </w:r>
    </w:p>
    <w:p w:rsidR="00A7197F" w:rsidRPr="00EE0E2E" w:rsidRDefault="00A7197F" w:rsidP="00CF4B2F">
      <w:pPr>
        <w:widowControl w:val="0"/>
        <w:autoSpaceDE w:val="0"/>
        <w:autoSpaceDN w:val="0"/>
        <w:adjustRightInd w:val="0"/>
        <w:spacing w:after="0" w:line="240" w:lineRule="auto"/>
        <w:ind w:left="708"/>
        <w:rPr>
          <w:rFonts w:cstheme="minorHAnsi"/>
          <w:color w:val="1A1A1A"/>
          <w:sz w:val="24"/>
          <w:szCs w:val="24"/>
        </w:rPr>
      </w:pPr>
      <w:r w:rsidRPr="00EE0E2E">
        <w:rPr>
          <w:rFonts w:cstheme="minorHAnsi"/>
          <w:color w:val="1A1A1A"/>
          <w:sz w:val="24"/>
          <w:szCs w:val="24"/>
        </w:rPr>
        <w:t xml:space="preserve">Forslaget </w:t>
      </w:r>
      <w:r w:rsidR="00CF4B2F" w:rsidRPr="00EE0E2E">
        <w:rPr>
          <w:rFonts w:cstheme="minorHAnsi"/>
          <w:color w:val="1A1A1A"/>
          <w:sz w:val="24"/>
          <w:szCs w:val="24"/>
        </w:rPr>
        <w:t>vedtatt …</w:t>
      </w:r>
    </w:p>
    <w:p w:rsidR="00A7197F" w:rsidRDefault="00A7197F" w:rsidP="00CF4B2F">
      <w:pPr>
        <w:widowControl w:val="0"/>
        <w:autoSpaceDE w:val="0"/>
        <w:autoSpaceDN w:val="0"/>
        <w:adjustRightInd w:val="0"/>
        <w:spacing w:after="0" w:line="240" w:lineRule="auto"/>
        <w:ind w:left="708"/>
        <w:rPr>
          <w:rFonts w:cstheme="minorHAnsi"/>
          <w:color w:val="1A1A1A"/>
          <w:sz w:val="24"/>
          <w:szCs w:val="24"/>
        </w:rPr>
      </w:pPr>
    </w:p>
    <w:p w:rsidR="00CF4B2F" w:rsidRPr="00EE0E2E" w:rsidRDefault="00CF4B2F" w:rsidP="00CF4B2F">
      <w:pPr>
        <w:widowControl w:val="0"/>
        <w:autoSpaceDE w:val="0"/>
        <w:autoSpaceDN w:val="0"/>
        <w:adjustRightInd w:val="0"/>
        <w:spacing w:after="0" w:line="240" w:lineRule="auto"/>
        <w:ind w:left="708"/>
        <w:rPr>
          <w:rFonts w:cstheme="minorHAnsi"/>
          <w:color w:val="1A1A1A"/>
          <w:sz w:val="24"/>
          <w:szCs w:val="24"/>
        </w:rPr>
      </w:pPr>
    </w:p>
    <w:p w:rsidR="00A7197F" w:rsidRPr="00EE0E2E" w:rsidRDefault="00BA2FD7" w:rsidP="00CF4B2F">
      <w:pPr>
        <w:widowControl w:val="0"/>
        <w:autoSpaceDE w:val="0"/>
        <w:autoSpaceDN w:val="0"/>
        <w:adjustRightInd w:val="0"/>
        <w:spacing w:after="0" w:line="240" w:lineRule="auto"/>
        <w:ind w:left="708"/>
        <w:rPr>
          <w:rFonts w:cstheme="minorHAnsi"/>
          <w:color w:val="1A1A1A"/>
          <w:sz w:val="24"/>
          <w:szCs w:val="24"/>
        </w:rPr>
      </w:pPr>
      <w:r w:rsidRPr="00EE0E2E">
        <w:rPr>
          <w:rFonts w:cstheme="minorHAnsi"/>
          <w:color w:val="1A1A1A"/>
          <w:sz w:val="24"/>
          <w:szCs w:val="24"/>
        </w:rPr>
        <w:lastRenderedPageBreak/>
        <w:t>Forslag 2</w:t>
      </w:r>
      <w:r w:rsidR="00A7197F" w:rsidRPr="00EE0E2E">
        <w:rPr>
          <w:rFonts w:cstheme="minorHAnsi"/>
          <w:color w:val="1A1A1A"/>
          <w:sz w:val="24"/>
          <w:szCs w:val="24"/>
        </w:rPr>
        <w:t xml:space="preserve"> </w:t>
      </w:r>
    </w:p>
    <w:p w:rsidR="00A7197F" w:rsidRPr="00EE0E2E" w:rsidRDefault="00A7197F" w:rsidP="00CF4B2F">
      <w:pPr>
        <w:widowControl w:val="0"/>
        <w:autoSpaceDE w:val="0"/>
        <w:autoSpaceDN w:val="0"/>
        <w:adjustRightInd w:val="0"/>
        <w:spacing w:after="0" w:line="240" w:lineRule="auto"/>
        <w:ind w:left="708"/>
        <w:rPr>
          <w:rFonts w:cstheme="minorHAnsi"/>
          <w:color w:val="1A1A1A"/>
          <w:sz w:val="24"/>
          <w:szCs w:val="24"/>
        </w:rPr>
      </w:pPr>
      <w:r w:rsidRPr="00EE0E2E">
        <w:rPr>
          <w:rFonts w:cstheme="minorHAnsi"/>
          <w:color w:val="1A1A1A"/>
          <w:sz w:val="24"/>
          <w:szCs w:val="24"/>
        </w:rPr>
        <w:t>Nåværende pkt.  7 utgår og erstattes med:</w:t>
      </w:r>
    </w:p>
    <w:p w:rsidR="00A7197F" w:rsidRPr="00EE0E2E" w:rsidRDefault="00A7197F" w:rsidP="00CF4B2F">
      <w:pPr>
        <w:widowControl w:val="0"/>
        <w:autoSpaceDE w:val="0"/>
        <w:autoSpaceDN w:val="0"/>
        <w:adjustRightInd w:val="0"/>
        <w:spacing w:after="0" w:line="240" w:lineRule="auto"/>
        <w:ind w:left="708"/>
        <w:rPr>
          <w:rFonts w:cstheme="minorHAnsi"/>
          <w:color w:val="1A1A1A"/>
          <w:sz w:val="24"/>
          <w:szCs w:val="24"/>
        </w:rPr>
      </w:pPr>
      <w:r w:rsidRPr="00EE0E2E">
        <w:rPr>
          <w:rFonts w:cstheme="minorHAnsi"/>
          <w:color w:val="1A1A1A"/>
          <w:sz w:val="24"/>
          <w:szCs w:val="24"/>
        </w:rPr>
        <w:t>Foreta valg av leder- velges for 1 år.</w:t>
      </w:r>
    </w:p>
    <w:p w:rsidR="00A7197F" w:rsidRPr="00EE0E2E" w:rsidRDefault="00A7197F" w:rsidP="00CF4B2F">
      <w:pPr>
        <w:widowControl w:val="0"/>
        <w:autoSpaceDE w:val="0"/>
        <w:autoSpaceDN w:val="0"/>
        <w:adjustRightInd w:val="0"/>
        <w:spacing w:after="0" w:line="240" w:lineRule="auto"/>
        <w:ind w:left="708"/>
        <w:rPr>
          <w:rFonts w:cstheme="minorHAnsi"/>
          <w:color w:val="1A1A1A"/>
          <w:sz w:val="24"/>
          <w:szCs w:val="24"/>
        </w:rPr>
      </w:pPr>
      <w:r w:rsidRPr="00EE0E2E">
        <w:rPr>
          <w:rFonts w:cstheme="minorHAnsi"/>
          <w:color w:val="1A1A1A"/>
          <w:sz w:val="24"/>
          <w:szCs w:val="24"/>
        </w:rPr>
        <w:t>Foreta valg av styremedlemmer - velges for 2 år</w:t>
      </w:r>
    </w:p>
    <w:p w:rsidR="00A7197F" w:rsidRPr="00EE0E2E" w:rsidRDefault="00A7197F" w:rsidP="00CF4B2F">
      <w:pPr>
        <w:widowControl w:val="0"/>
        <w:autoSpaceDE w:val="0"/>
        <w:autoSpaceDN w:val="0"/>
        <w:adjustRightInd w:val="0"/>
        <w:spacing w:after="0" w:line="240" w:lineRule="auto"/>
        <w:ind w:left="708"/>
        <w:rPr>
          <w:rFonts w:cstheme="minorHAnsi"/>
          <w:color w:val="1A1A1A"/>
          <w:sz w:val="24"/>
          <w:szCs w:val="24"/>
        </w:rPr>
      </w:pPr>
      <w:r w:rsidRPr="00EE0E2E">
        <w:rPr>
          <w:rFonts w:cstheme="minorHAnsi"/>
          <w:color w:val="1A1A1A"/>
          <w:sz w:val="24"/>
          <w:szCs w:val="24"/>
        </w:rPr>
        <w:t>Stemmer for: 40                    Stemmer mot: 0</w:t>
      </w:r>
    </w:p>
    <w:p w:rsidR="00BA2FD7" w:rsidRPr="00EE0E2E" w:rsidRDefault="00A7197F" w:rsidP="00CF4B2F">
      <w:pPr>
        <w:widowControl w:val="0"/>
        <w:autoSpaceDE w:val="0"/>
        <w:autoSpaceDN w:val="0"/>
        <w:adjustRightInd w:val="0"/>
        <w:spacing w:after="0" w:line="240" w:lineRule="auto"/>
        <w:ind w:left="708"/>
        <w:rPr>
          <w:rFonts w:cstheme="minorHAnsi"/>
          <w:color w:val="1A1A1A"/>
          <w:sz w:val="24"/>
          <w:szCs w:val="24"/>
        </w:rPr>
      </w:pPr>
      <w:r w:rsidRPr="00EE0E2E">
        <w:rPr>
          <w:rFonts w:cstheme="minorHAnsi"/>
          <w:color w:val="1A1A1A"/>
          <w:sz w:val="24"/>
          <w:szCs w:val="24"/>
        </w:rPr>
        <w:t>Forslaget vedtatt</w:t>
      </w:r>
      <w:r w:rsidR="00BA2FD7" w:rsidRPr="00EE0E2E">
        <w:rPr>
          <w:rFonts w:cstheme="minorHAnsi"/>
          <w:color w:val="1A1A1A"/>
          <w:sz w:val="24"/>
          <w:szCs w:val="24"/>
        </w:rPr>
        <w:t xml:space="preserve"> </w:t>
      </w:r>
      <w:r w:rsidR="006453F9" w:rsidRPr="00EE0E2E">
        <w:rPr>
          <w:rFonts w:cstheme="minorHAnsi"/>
          <w:color w:val="1A1A1A"/>
          <w:sz w:val="24"/>
          <w:szCs w:val="24"/>
        </w:rPr>
        <w:t>enstemmig</w:t>
      </w:r>
      <w:r w:rsidR="00BA2FD7" w:rsidRPr="00EE0E2E">
        <w:rPr>
          <w:rFonts w:cstheme="minorHAnsi"/>
          <w:color w:val="1A1A1A"/>
          <w:sz w:val="24"/>
          <w:szCs w:val="24"/>
        </w:rPr>
        <w:t>.</w:t>
      </w:r>
    </w:p>
    <w:p w:rsidR="00BA2FD7" w:rsidRPr="00EE0E2E" w:rsidRDefault="00BA2FD7" w:rsidP="00CF4B2F">
      <w:pPr>
        <w:widowControl w:val="0"/>
        <w:autoSpaceDE w:val="0"/>
        <w:autoSpaceDN w:val="0"/>
        <w:adjustRightInd w:val="0"/>
        <w:spacing w:after="0" w:line="240" w:lineRule="auto"/>
        <w:ind w:left="708"/>
        <w:rPr>
          <w:rFonts w:cstheme="minorHAnsi"/>
          <w:color w:val="1A1A1A"/>
          <w:sz w:val="24"/>
          <w:szCs w:val="24"/>
        </w:rPr>
      </w:pPr>
    </w:p>
    <w:p w:rsidR="00A7197F" w:rsidRPr="00EE0E2E" w:rsidRDefault="00BA2FD7" w:rsidP="00CF4B2F">
      <w:pPr>
        <w:widowControl w:val="0"/>
        <w:autoSpaceDE w:val="0"/>
        <w:autoSpaceDN w:val="0"/>
        <w:adjustRightInd w:val="0"/>
        <w:spacing w:after="0" w:line="240" w:lineRule="auto"/>
        <w:ind w:left="708"/>
        <w:rPr>
          <w:rFonts w:cstheme="minorHAnsi"/>
          <w:color w:val="1A1A1A"/>
          <w:sz w:val="24"/>
          <w:szCs w:val="24"/>
        </w:rPr>
      </w:pPr>
      <w:r w:rsidRPr="00EE0E2E">
        <w:rPr>
          <w:rFonts w:cstheme="minorHAnsi"/>
          <w:color w:val="1A1A1A"/>
          <w:sz w:val="24"/>
          <w:szCs w:val="24"/>
        </w:rPr>
        <w:t>Kommentar: Ny kopi av vedtekter må rapporteres til Brønnøysund</w:t>
      </w:r>
      <w:r w:rsidR="00A7197F" w:rsidRPr="00EE0E2E">
        <w:rPr>
          <w:rFonts w:cstheme="minorHAnsi"/>
          <w:color w:val="1A1A1A"/>
          <w:sz w:val="24"/>
          <w:szCs w:val="24"/>
        </w:rPr>
        <w:t xml:space="preserve">. </w:t>
      </w:r>
    </w:p>
    <w:p w:rsidR="00A7197F" w:rsidRPr="00EE0E2E" w:rsidRDefault="00A7197F" w:rsidP="00A7197F">
      <w:pPr>
        <w:widowControl w:val="0"/>
        <w:autoSpaceDE w:val="0"/>
        <w:autoSpaceDN w:val="0"/>
        <w:adjustRightInd w:val="0"/>
        <w:spacing w:after="0" w:line="240" w:lineRule="auto"/>
        <w:rPr>
          <w:rFonts w:cstheme="minorHAnsi"/>
          <w:color w:val="1A1A1A"/>
          <w:sz w:val="24"/>
          <w:szCs w:val="24"/>
        </w:rPr>
      </w:pPr>
    </w:p>
    <w:p w:rsidR="00BA2FD7" w:rsidRPr="00EE0E2E" w:rsidRDefault="00BA2FD7" w:rsidP="00BA2FD7">
      <w:pPr>
        <w:pStyle w:val="Listeavsnitt"/>
        <w:numPr>
          <w:ilvl w:val="0"/>
          <w:numId w:val="3"/>
        </w:numPr>
        <w:rPr>
          <w:rFonts w:cstheme="minorHAnsi"/>
          <w:sz w:val="24"/>
          <w:szCs w:val="24"/>
        </w:rPr>
      </w:pPr>
      <w:r w:rsidRPr="00EE0E2E">
        <w:rPr>
          <w:rFonts w:cstheme="minorHAnsi"/>
          <w:sz w:val="24"/>
          <w:szCs w:val="24"/>
        </w:rPr>
        <w:t>Status og gjennomgang på brøyting sesongen 2018/2019</w:t>
      </w:r>
    </w:p>
    <w:p w:rsidR="00A7197F" w:rsidRPr="00EE0E2E" w:rsidRDefault="00BA2FD7" w:rsidP="00EE0E2E">
      <w:pPr>
        <w:widowControl w:val="0"/>
        <w:autoSpaceDE w:val="0"/>
        <w:autoSpaceDN w:val="0"/>
        <w:adjustRightInd w:val="0"/>
        <w:spacing w:after="0" w:line="240" w:lineRule="auto"/>
        <w:ind w:left="708"/>
        <w:rPr>
          <w:rFonts w:cstheme="minorHAnsi"/>
          <w:color w:val="1A1A1A"/>
          <w:sz w:val="24"/>
          <w:szCs w:val="24"/>
        </w:rPr>
      </w:pPr>
      <w:r w:rsidRPr="00EE0E2E">
        <w:rPr>
          <w:rFonts w:cstheme="minorHAnsi"/>
          <w:color w:val="1A1A1A"/>
          <w:sz w:val="24"/>
          <w:szCs w:val="24"/>
        </w:rPr>
        <w:t>Det har vært et prøveår med diverse utfordringer.</w:t>
      </w:r>
      <w:r w:rsidRPr="00EE0E2E">
        <w:rPr>
          <w:rFonts w:cstheme="minorHAnsi"/>
          <w:color w:val="1A1A1A"/>
          <w:sz w:val="24"/>
          <w:szCs w:val="24"/>
        </w:rPr>
        <w:br/>
        <w:t>Baserte på foreløpige kalkulasjoner (16-19stk) skal være med. Og det ble cirka 1400 kr pr år.  Ca</w:t>
      </w:r>
      <w:r w:rsidR="0058371B">
        <w:rPr>
          <w:rFonts w:cstheme="minorHAnsi"/>
          <w:color w:val="1A1A1A"/>
          <w:sz w:val="24"/>
          <w:szCs w:val="24"/>
        </w:rPr>
        <w:t>.</w:t>
      </w:r>
      <w:r w:rsidRPr="00EE0E2E">
        <w:rPr>
          <w:rFonts w:cstheme="minorHAnsi"/>
          <w:color w:val="1A1A1A"/>
          <w:sz w:val="24"/>
          <w:szCs w:val="24"/>
        </w:rPr>
        <w:t xml:space="preserve"> 2 timer pr gang på hovedveg total 26 timer. Timebetaling ca</w:t>
      </w:r>
      <w:r w:rsidR="0058371B">
        <w:rPr>
          <w:rFonts w:cstheme="minorHAnsi"/>
          <w:color w:val="1A1A1A"/>
          <w:sz w:val="24"/>
          <w:szCs w:val="24"/>
        </w:rPr>
        <w:t>.</w:t>
      </w:r>
      <w:r w:rsidRPr="00EE0E2E">
        <w:rPr>
          <w:rFonts w:cstheme="minorHAnsi"/>
          <w:color w:val="1A1A1A"/>
          <w:sz w:val="24"/>
          <w:szCs w:val="24"/>
        </w:rPr>
        <w:t xml:space="preserve"> 1000 kr.   </w:t>
      </w:r>
      <w:r w:rsidR="007F5401" w:rsidRPr="00EE0E2E">
        <w:rPr>
          <w:rFonts w:cstheme="minorHAnsi"/>
          <w:color w:val="1A1A1A"/>
          <w:sz w:val="24"/>
          <w:szCs w:val="24"/>
        </w:rPr>
        <w:t>Kommentar fra salen se på historisk kost ref</w:t>
      </w:r>
      <w:r w:rsidR="0058371B">
        <w:rPr>
          <w:rFonts w:cstheme="minorHAnsi"/>
          <w:color w:val="1A1A1A"/>
          <w:sz w:val="24"/>
          <w:szCs w:val="24"/>
        </w:rPr>
        <w:t>.</w:t>
      </w:r>
      <w:r w:rsidR="007F5401" w:rsidRPr="00EE0E2E">
        <w:rPr>
          <w:rFonts w:cstheme="minorHAnsi"/>
          <w:color w:val="1A1A1A"/>
          <w:sz w:val="24"/>
          <w:szCs w:val="24"/>
        </w:rPr>
        <w:t xml:space="preserve"> parkeringsplass, vegen opp vil nok være tilsvarende. Det kommenteres at det har vært en del skader og en bør se på grusing av vegen.  Det er dersom alle er med ikke sikkert at en trenger brøyte hele parkeringsplassen.</w:t>
      </w:r>
    </w:p>
    <w:p w:rsidR="004A6E29" w:rsidRPr="00EE0E2E" w:rsidRDefault="004A6E29" w:rsidP="00EE0E2E">
      <w:pPr>
        <w:widowControl w:val="0"/>
        <w:autoSpaceDE w:val="0"/>
        <w:autoSpaceDN w:val="0"/>
        <w:adjustRightInd w:val="0"/>
        <w:spacing w:after="0" w:line="240" w:lineRule="auto"/>
        <w:ind w:left="708"/>
        <w:rPr>
          <w:rFonts w:cstheme="minorHAnsi"/>
          <w:color w:val="1A1A1A"/>
          <w:sz w:val="24"/>
          <w:szCs w:val="24"/>
        </w:rPr>
      </w:pPr>
      <w:r w:rsidRPr="00EE0E2E">
        <w:rPr>
          <w:rFonts w:cstheme="minorHAnsi"/>
          <w:color w:val="1A1A1A"/>
          <w:sz w:val="24"/>
          <w:szCs w:val="24"/>
        </w:rPr>
        <w:t xml:space="preserve">Styret har blandede følelser for </w:t>
      </w:r>
      <w:r w:rsidR="00CC52DE" w:rsidRPr="00EE0E2E">
        <w:rPr>
          <w:rFonts w:cstheme="minorHAnsi"/>
          <w:color w:val="1A1A1A"/>
          <w:sz w:val="24"/>
          <w:szCs w:val="24"/>
        </w:rPr>
        <w:t>brøytingen …</w:t>
      </w:r>
    </w:p>
    <w:p w:rsidR="00E56A10" w:rsidRPr="00EE0E2E" w:rsidRDefault="00E56A10" w:rsidP="00D3544C">
      <w:pPr>
        <w:rPr>
          <w:rFonts w:cstheme="minorHAnsi"/>
          <w:sz w:val="24"/>
          <w:szCs w:val="24"/>
        </w:rPr>
      </w:pPr>
    </w:p>
    <w:p w:rsidR="004244FD" w:rsidRPr="00EE0E2E" w:rsidRDefault="004244FD" w:rsidP="00E56A10">
      <w:pPr>
        <w:pStyle w:val="Listeavsnitt"/>
        <w:rPr>
          <w:rFonts w:cstheme="minorHAnsi"/>
          <w:sz w:val="24"/>
          <w:szCs w:val="24"/>
        </w:rPr>
      </w:pPr>
    </w:p>
    <w:p w:rsidR="00E56A10" w:rsidRPr="00EE0E2E" w:rsidRDefault="004E6117" w:rsidP="00BA2FD7">
      <w:pPr>
        <w:pStyle w:val="Listeavsnitt"/>
        <w:numPr>
          <w:ilvl w:val="0"/>
          <w:numId w:val="3"/>
        </w:numPr>
        <w:rPr>
          <w:rFonts w:cstheme="minorHAnsi"/>
          <w:sz w:val="24"/>
          <w:szCs w:val="24"/>
        </w:rPr>
      </w:pPr>
      <w:r w:rsidRPr="00EE0E2E">
        <w:rPr>
          <w:rFonts w:cstheme="minorHAnsi"/>
          <w:bCs/>
          <w:sz w:val="24"/>
          <w:szCs w:val="24"/>
        </w:rPr>
        <w:t>Kort orientering om prosjekt reguleringsplan</w:t>
      </w:r>
    </w:p>
    <w:p w:rsidR="008F15F7" w:rsidRPr="00EE0E2E" w:rsidRDefault="004B259F" w:rsidP="008F15F7">
      <w:pPr>
        <w:pStyle w:val="Listeavsnitt"/>
        <w:rPr>
          <w:rFonts w:cstheme="minorHAnsi"/>
          <w:sz w:val="24"/>
          <w:szCs w:val="24"/>
        </w:rPr>
      </w:pPr>
      <w:r w:rsidRPr="00EE0E2E">
        <w:rPr>
          <w:rFonts w:cstheme="minorHAnsi"/>
          <w:sz w:val="24"/>
          <w:szCs w:val="24"/>
        </w:rPr>
        <w:t>Ådne Iversen styreleder i grunneierlaget orienterte om pågående arbeide.</w:t>
      </w:r>
    </w:p>
    <w:p w:rsidR="004B259F" w:rsidRPr="00EE0E2E" w:rsidRDefault="004B259F" w:rsidP="008F15F7">
      <w:pPr>
        <w:pStyle w:val="Listeavsnitt"/>
        <w:rPr>
          <w:rFonts w:cstheme="minorHAnsi"/>
          <w:sz w:val="24"/>
          <w:szCs w:val="24"/>
        </w:rPr>
      </w:pPr>
      <w:r w:rsidRPr="00EE0E2E">
        <w:rPr>
          <w:rFonts w:cstheme="minorHAnsi"/>
          <w:sz w:val="24"/>
          <w:szCs w:val="24"/>
        </w:rPr>
        <w:t>Vedtatt igangsetting 2018 med bakgrunn i at gammel plan var totalt utdatert.</w:t>
      </w:r>
    </w:p>
    <w:p w:rsidR="004B259F" w:rsidRPr="00EE0E2E" w:rsidRDefault="004B259F" w:rsidP="008F15F7">
      <w:pPr>
        <w:pStyle w:val="Listeavsnitt"/>
        <w:rPr>
          <w:rFonts w:cstheme="minorHAnsi"/>
          <w:sz w:val="24"/>
          <w:szCs w:val="24"/>
        </w:rPr>
      </w:pPr>
      <w:r w:rsidRPr="00EE0E2E">
        <w:rPr>
          <w:rFonts w:cstheme="minorHAnsi"/>
          <w:sz w:val="24"/>
          <w:szCs w:val="24"/>
        </w:rPr>
        <w:t xml:space="preserve">I </w:t>
      </w:r>
      <w:r w:rsidR="006453F9" w:rsidRPr="00EE0E2E">
        <w:rPr>
          <w:rFonts w:cstheme="minorHAnsi"/>
          <w:sz w:val="24"/>
          <w:szCs w:val="24"/>
        </w:rPr>
        <w:t>tillegg</w:t>
      </w:r>
      <w:r w:rsidRPr="00EE0E2E">
        <w:rPr>
          <w:rFonts w:cstheme="minorHAnsi"/>
          <w:sz w:val="24"/>
          <w:szCs w:val="24"/>
        </w:rPr>
        <w:t xml:space="preserve"> er det en rekke gamle bestemmelser som er utdatert.</w:t>
      </w:r>
    </w:p>
    <w:p w:rsidR="007D27D8" w:rsidRPr="00EE0E2E" w:rsidRDefault="00EA1023" w:rsidP="008F15F7">
      <w:pPr>
        <w:pStyle w:val="Listeavsnitt"/>
        <w:rPr>
          <w:rFonts w:cstheme="minorHAnsi"/>
          <w:sz w:val="24"/>
          <w:szCs w:val="24"/>
        </w:rPr>
      </w:pPr>
      <w:r w:rsidRPr="00EE0E2E">
        <w:rPr>
          <w:rFonts w:cstheme="minorHAnsi"/>
          <w:sz w:val="24"/>
          <w:szCs w:val="24"/>
        </w:rPr>
        <w:t>Etter påske 26.4 vil siste møte avholdes med kommune</w:t>
      </w:r>
      <w:r w:rsidR="00CC52DE" w:rsidRPr="00EE0E2E">
        <w:rPr>
          <w:rFonts w:cstheme="minorHAnsi"/>
          <w:sz w:val="24"/>
          <w:szCs w:val="24"/>
        </w:rPr>
        <w:t>n</w:t>
      </w:r>
      <w:r w:rsidRPr="00EE0E2E">
        <w:rPr>
          <w:rFonts w:cstheme="minorHAnsi"/>
          <w:sz w:val="24"/>
          <w:szCs w:val="24"/>
        </w:rPr>
        <w:t xml:space="preserve"> før </w:t>
      </w:r>
      <w:r w:rsidR="00CC52DE" w:rsidRPr="00EE0E2E">
        <w:rPr>
          <w:rFonts w:cstheme="minorHAnsi"/>
          <w:sz w:val="24"/>
          <w:szCs w:val="24"/>
        </w:rPr>
        <w:t>reguleringsplanen</w:t>
      </w:r>
      <w:r w:rsidRPr="00EE0E2E">
        <w:rPr>
          <w:rFonts w:cstheme="minorHAnsi"/>
          <w:sz w:val="24"/>
          <w:szCs w:val="24"/>
        </w:rPr>
        <w:t xml:space="preserve"> leveres. Etter det er det kommunen som holder i saken.</w:t>
      </w:r>
    </w:p>
    <w:p w:rsidR="004B259F" w:rsidRPr="00EE0E2E" w:rsidRDefault="00EA1023" w:rsidP="008F15F7">
      <w:pPr>
        <w:pStyle w:val="Listeavsnitt"/>
        <w:rPr>
          <w:rFonts w:cstheme="minorHAnsi"/>
          <w:sz w:val="24"/>
          <w:szCs w:val="24"/>
        </w:rPr>
      </w:pPr>
      <w:r w:rsidRPr="00EE0E2E">
        <w:rPr>
          <w:rFonts w:cstheme="minorHAnsi"/>
          <w:sz w:val="24"/>
          <w:szCs w:val="24"/>
        </w:rPr>
        <w:t xml:space="preserve"> </w:t>
      </w:r>
    </w:p>
    <w:p w:rsidR="00EA1023" w:rsidRPr="00EE0E2E" w:rsidRDefault="00580672" w:rsidP="008F15F7">
      <w:pPr>
        <w:pStyle w:val="Listeavsnitt"/>
        <w:rPr>
          <w:rFonts w:cstheme="minorHAnsi"/>
          <w:sz w:val="24"/>
          <w:szCs w:val="24"/>
        </w:rPr>
      </w:pPr>
      <w:r w:rsidRPr="00EE0E2E">
        <w:rPr>
          <w:rFonts w:cstheme="minorHAnsi"/>
          <w:sz w:val="24"/>
          <w:szCs w:val="24"/>
        </w:rPr>
        <w:t>Noen m</w:t>
      </w:r>
      <w:r w:rsidR="00EA1023" w:rsidRPr="00EE0E2E">
        <w:rPr>
          <w:rFonts w:cstheme="minorHAnsi"/>
          <w:sz w:val="24"/>
          <w:szCs w:val="24"/>
        </w:rPr>
        <w:t xml:space="preserve">ulige nye </w:t>
      </w:r>
      <w:r w:rsidR="00CC52DE" w:rsidRPr="00EE0E2E">
        <w:rPr>
          <w:rFonts w:cstheme="minorHAnsi"/>
          <w:sz w:val="24"/>
          <w:szCs w:val="24"/>
        </w:rPr>
        <w:t>bestemmelser</w:t>
      </w:r>
      <w:r w:rsidR="00EA1023" w:rsidRPr="00EE0E2E">
        <w:rPr>
          <w:rFonts w:cstheme="minorHAnsi"/>
          <w:sz w:val="24"/>
          <w:szCs w:val="24"/>
        </w:rPr>
        <w:t>:</w:t>
      </w:r>
    </w:p>
    <w:p w:rsidR="00EA1023" w:rsidRPr="00EE0E2E" w:rsidRDefault="00EA1023" w:rsidP="008F15F7">
      <w:pPr>
        <w:pStyle w:val="Listeavsnitt"/>
        <w:rPr>
          <w:rFonts w:cstheme="minorHAnsi"/>
          <w:sz w:val="24"/>
          <w:szCs w:val="24"/>
        </w:rPr>
      </w:pPr>
      <w:r w:rsidRPr="00EE0E2E">
        <w:rPr>
          <w:rFonts w:cstheme="minorHAnsi"/>
          <w:sz w:val="24"/>
          <w:szCs w:val="24"/>
        </w:rPr>
        <w:t>Hytter opp til 120m2 bebygd areal</w:t>
      </w:r>
    </w:p>
    <w:p w:rsidR="00EA1023" w:rsidRPr="00EE0E2E" w:rsidRDefault="00EA1023" w:rsidP="008F15F7">
      <w:pPr>
        <w:pStyle w:val="Listeavsnitt"/>
        <w:rPr>
          <w:rFonts w:cstheme="minorHAnsi"/>
          <w:sz w:val="24"/>
          <w:szCs w:val="24"/>
        </w:rPr>
      </w:pPr>
      <w:r w:rsidRPr="00EE0E2E">
        <w:rPr>
          <w:rFonts w:cstheme="minorHAnsi"/>
          <w:sz w:val="24"/>
          <w:szCs w:val="24"/>
        </w:rPr>
        <w:t>Mønehøyde maks 5,5 meter</w:t>
      </w:r>
    </w:p>
    <w:p w:rsidR="00EA1023" w:rsidRPr="00EE0E2E" w:rsidRDefault="00EA1023" w:rsidP="008F15F7">
      <w:pPr>
        <w:pStyle w:val="Listeavsnitt"/>
        <w:rPr>
          <w:rFonts w:cstheme="minorHAnsi"/>
          <w:sz w:val="24"/>
          <w:szCs w:val="24"/>
        </w:rPr>
      </w:pPr>
      <w:r w:rsidRPr="00EE0E2E">
        <w:rPr>
          <w:rFonts w:cstheme="minorHAnsi"/>
          <w:sz w:val="24"/>
          <w:szCs w:val="24"/>
        </w:rPr>
        <w:t>Frit</w:t>
      </w:r>
      <w:r w:rsidR="006453F9" w:rsidRPr="00EE0E2E">
        <w:rPr>
          <w:rFonts w:cstheme="minorHAnsi"/>
          <w:sz w:val="24"/>
          <w:szCs w:val="24"/>
        </w:rPr>
        <w:t>t</w:t>
      </w:r>
      <w:r w:rsidRPr="00EE0E2E">
        <w:rPr>
          <w:rFonts w:cstheme="minorHAnsi"/>
          <w:sz w:val="24"/>
          <w:szCs w:val="24"/>
        </w:rPr>
        <w:t>stående bod inntil 10m2 med mønehøyde maks 2,2 meter</w:t>
      </w:r>
    </w:p>
    <w:p w:rsidR="00EA1023" w:rsidRPr="00EE0E2E" w:rsidRDefault="00EA1023" w:rsidP="008F15F7">
      <w:pPr>
        <w:pStyle w:val="Listeavsnitt"/>
        <w:rPr>
          <w:rFonts w:cstheme="minorHAnsi"/>
          <w:sz w:val="24"/>
          <w:szCs w:val="24"/>
        </w:rPr>
      </w:pPr>
      <w:r w:rsidRPr="00EE0E2E">
        <w:rPr>
          <w:rFonts w:cstheme="minorHAnsi"/>
          <w:sz w:val="24"/>
          <w:szCs w:val="24"/>
        </w:rPr>
        <w:t>Forbud mot dominerende vindusflater</w:t>
      </w:r>
      <w:r w:rsidR="00CC52DE" w:rsidRPr="00EE0E2E">
        <w:rPr>
          <w:rFonts w:cstheme="minorHAnsi"/>
          <w:sz w:val="24"/>
          <w:szCs w:val="24"/>
        </w:rPr>
        <w:t>?</w:t>
      </w:r>
    </w:p>
    <w:p w:rsidR="00EA1023" w:rsidRPr="00EE0E2E" w:rsidRDefault="00EA1023" w:rsidP="008F15F7">
      <w:pPr>
        <w:pStyle w:val="Listeavsnitt"/>
        <w:rPr>
          <w:rFonts w:cstheme="minorHAnsi"/>
          <w:sz w:val="24"/>
          <w:szCs w:val="24"/>
        </w:rPr>
      </w:pPr>
    </w:p>
    <w:p w:rsidR="00EA1023" w:rsidRPr="00EE0E2E" w:rsidRDefault="00EA1023" w:rsidP="008F15F7">
      <w:pPr>
        <w:pStyle w:val="Listeavsnitt"/>
        <w:rPr>
          <w:rFonts w:cstheme="minorHAnsi"/>
          <w:sz w:val="24"/>
          <w:szCs w:val="24"/>
        </w:rPr>
      </w:pPr>
      <w:r w:rsidRPr="00EE0E2E">
        <w:rPr>
          <w:rFonts w:cstheme="minorHAnsi"/>
          <w:sz w:val="24"/>
          <w:szCs w:val="24"/>
        </w:rPr>
        <w:t>Vannforsyninger</w:t>
      </w:r>
    </w:p>
    <w:p w:rsidR="00EA1023" w:rsidRPr="00EE0E2E" w:rsidRDefault="00EA1023" w:rsidP="00EA1023">
      <w:pPr>
        <w:pStyle w:val="Listeavsnitt"/>
        <w:numPr>
          <w:ilvl w:val="0"/>
          <w:numId w:val="4"/>
        </w:numPr>
        <w:rPr>
          <w:rFonts w:cstheme="minorHAnsi"/>
          <w:sz w:val="24"/>
          <w:szCs w:val="24"/>
        </w:rPr>
      </w:pPr>
      <w:r w:rsidRPr="00EE0E2E">
        <w:rPr>
          <w:rFonts w:cstheme="minorHAnsi"/>
          <w:sz w:val="24"/>
          <w:szCs w:val="24"/>
        </w:rPr>
        <w:t>Egen eller fellesordning</w:t>
      </w:r>
      <w:r w:rsidR="00CF4B2F">
        <w:rPr>
          <w:rFonts w:cstheme="minorHAnsi"/>
          <w:sz w:val="24"/>
          <w:szCs w:val="24"/>
        </w:rPr>
        <w:t>.</w:t>
      </w:r>
    </w:p>
    <w:p w:rsidR="00EA1023" w:rsidRPr="00EE0E2E" w:rsidRDefault="00CF4B2F" w:rsidP="00EA1023">
      <w:pPr>
        <w:pStyle w:val="Listeavsnitt"/>
        <w:numPr>
          <w:ilvl w:val="0"/>
          <w:numId w:val="4"/>
        </w:numPr>
        <w:rPr>
          <w:rFonts w:cstheme="minorHAnsi"/>
          <w:sz w:val="24"/>
          <w:szCs w:val="24"/>
        </w:rPr>
      </w:pPr>
      <w:r>
        <w:rPr>
          <w:rFonts w:cstheme="minorHAnsi"/>
          <w:sz w:val="24"/>
          <w:szCs w:val="24"/>
        </w:rPr>
        <w:t>Dersom innlagt vann skal avløp godkjennes av Eigersund kommune.</w:t>
      </w:r>
    </w:p>
    <w:p w:rsidR="004B259F" w:rsidRPr="00EE0E2E" w:rsidRDefault="007D27D8" w:rsidP="008F15F7">
      <w:pPr>
        <w:pStyle w:val="Listeavsnitt"/>
        <w:rPr>
          <w:rFonts w:cstheme="minorHAnsi"/>
          <w:sz w:val="24"/>
          <w:szCs w:val="24"/>
        </w:rPr>
      </w:pPr>
      <w:r w:rsidRPr="00EE0E2E">
        <w:rPr>
          <w:rFonts w:cstheme="minorHAnsi"/>
          <w:sz w:val="24"/>
          <w:szCs w:val="24"/>
        </w:rPr>
        <w:t>Økonomi: Det er medgått ca</w:t>
      </w:r>
      <w:r w:rsidR="00CC52DE" w:rsidRPr="00EE0E2E">
        <w:rPr>
          <w:rFonts w:cstheme="minorHAnsi"/>
          <w:sz w:val="24"/>
          <w:szCs w:val="24"/>
        </w:rPr>
        <w:t>.</w:t>
      </w:r>
      <w:r w:rsidRPr="00EE0E2E">
        <w:rPr>
          <w:rFonts w:cstheme="minorHAnsi"/>
          <w:sz w:val="24"/>
          <w:szCs w:val="24"/>
        </w:rPr>
        <w:t xml:space="preserve"> 200.000</w:t>
      </w:r>
      <w:r w:rsidR="00CC52DE" w:rsidRPr="00EE0E2E">
        <w:rPr>
          <w:rFonts w:cstheme="minorHAnsi"/>
          <w:sz w:val="24"/>
          <w:szCs w:val="24"/>
        </w:rPr>
        <w:t>,</w:t>
      </w:r>
      <w:r w:rsidRPr="00EE0E2E">
        <w:rPr>
          <w:rFonts w:cstheme="minorHAnsi"/>
          <w:sz w:val="24"/>
          <w:szCs w:val="24"/>
        </w:rPr>
        <w:t>- men påventes noe ekstra kost.</w:t>
      </w:r>
      <w:r w:rsidRPr="00EE0E2E">
        <w:rPr>
          <w:rFonts w:cstheme="minorHAnsi"/>
          <w:sz w:val="24"/>
          <w:szCs w:val="24"/>
        </w:rPr>
        <w:br/>
        <w:t>Kosten deles på grunneierlaget og hytteforeningen.</w:t>
      </w:r>
    </w:p>
    <w:p w:rsidR="004B259F" w:rsidRPr="00EE0E2E" w:rsidRDefault="004B259F" w:rsidP="008F15F7">
      <w:pPr>
        <w:pStyle w:val="Listeavsnitt"/>
        <w:rPr>
          <w:rFonts w:cstheme="minorHAnsi"/>
          <w:sz w:val="24"/>
          <w:szCs w:val="24"/>
        </w:rPr>
      </w:pPr>
    </w:p>
    <w:p w:rsidR="007D27D8" w:rsidRPr="00EE0E2E" w:rsidRDefault="007D27D8" w:rsidP="001B3839">
      <w:pPr>
        <w:pStyle w:val="Listeavsnitt"/>
        <w:numPr>
          <w:ilvl w:val="0"/>
          <w:numId w:val="3"/>
        </w:numPr>
        <w:rPr>
          <w:rFonts w:cstheme="minorHAnsi"/>
          <w:sz w:val="24"/>
          <w:szCs w:val="24"/>
        </w:rPr>
      </w:pPr>
      <w:r w:rsidRPr="00EE0E2E">
        <w:rPr>
          <w:rFonts w:cstheme="minorHAnsi"/>
          <w:sz w:val="24"/>
          <w:szCs w:val="24"/>
        </w:rPr>
        <w:t>Økonomi</w:t>
      </w:r>
      <w:r w:rsidR="001B3839" w:rsidRPr="00EE0E2E">
        <w:rPr>
          <w:rFonts w:cstheme="minorHAnsi"/>
          <w:sz w:val="24"/>
          <w:szCs w:val="24"/>
        </w:rPr>
        <w:t xml:space="preserve"> </w:t>
      </w:r>
      <w:r w:rsidRPr="00EE0E2E">
        <w:rPr>
          <w:rFonts w:cstheme="minorHAnsi"/>
          <w:sz w:val="24"/>
          <w:szCs w:val="24"/>
        </w:rPr>
        <w:br/>
        <w:t>Gjennomgang av regnskap</w:t>
      </w:r>
      <w:r w:rsidR="001B3839" w:rsidRPr="00EE0E2E">
        <w:rPr>
          <w:rFonts w:cstheme="minorHAnsi"/>
          <w:sz w:val="24"/>
          <w:szCs w:val="24"/>
        </w:rPr>
        <w:t xml:space="preserve">   ved Geir</w:t>
      </w:r>
      <w:r w:rsidR="00EE0E2E">
        <w:rPr>
          <w:rFonts w:cstheme="minorHAnsi"/>
          <w:sz w:val="24"/>
          <w:szCs w:val="24"/>
        </w:rPr>
        <w:t xml:space="preserve"> Tysseland.</w:t>
      </w:r>
      <w:r w:rsidR="001B3839" w:rsidRPr="00EE0E2E">
        <w:rPr>
          <w:rFonts w:cstheme="minorHAnsi"/>
          <w:sz w:val="24"/>
          <w:szCs w:val="24"/>
        </w:rPr>
        <w:br/>
        <w:t xml:space="preserve">Regnskap er godkjent med et underskudd </w:t>
      </w:r>
      <w:r w:rsidR="006453F9" w:rsidRPr="00EE0E2E">
        <w:rPr>
          <w:rFonts w:cstheme="minorHAnsi"/>
          <w:sz w:val="24"/>
          <w:szCs w:val="24"/>
        </w:rPr>
        <w:t>s</w:t>
      </w:r>
      <w:r w:rsidR="001B3839" w:rsidRPr="00EE0E2E">
        <w:rPr>
          <w:rFonts w:cstheme="minorHAnsi"/>
          <w:sz w:val="24"/>
          <w:szCs w:val="24"/>
        </w:rPr>
        <w:t xml:space="preserve">om følge av kostnader med reguleringsplan, brøyting.  </w:t>
      </w:r>
      <w:r w:rsidR="001B3839" w:rsidRPr="00EE0E2E">
        <w:rPr>
          <w:rFonts w:cstheme="minorHAnsi"/>
          <w:sz w:val="24"/>
          <w:szCs w:val="24"/>
        </w:rPr>
        <w:br/>
        <w:t>Det er fremdeles utestående kontingent. 58 av 72 har betalt.</w:t>
      </w:r>
      <w:r w:rsidR="001B3839" w:rsidRPr="00EE0E2E">
        <w:rPr>
          <w:rFonts w:cstheme="minorHAnsi"/>
          <w:sz w:val="24"/>
          <w:szCs w:val="24"/>
        </w:rPr>
        <w:br/>
      </w:r>
      <w:r w:rsidR="001B3839" w:rsidRPr="00EE0E2E">
        <w:rPr>
          <w:rFonts w:cstheme="minorHAnsi"/>
          <w:sz w:val="24"/>
          <w:szCs w:val="24"/>
        </w:rPr>
        <w:lastRenderedPageBreak/>
        <w:t xml:space="preserve">Det er feilført kost rundt brøyting </w:t>
      </w:r>
      <w:r w:rsidR="008B3BFF" w:rsidRPr="00EE0E2E">
        <w:rPr>
          <w:rFonts w:cstheme="minorHAnsi"/>
          <w:sz w:val="24"/>
          <w:szCs w:val="24"/>
        </w:rPr>
        <w:t>som skal på hyttefeltet og strøm på veg.</w:t>
      </w:r>
      <w:r w:rsidR="001B3839" w:rsidRPr="00EE0E2E">
        <w:rPr>
          <w:rFonts w:cstheme="minorHAnsi"/>
          <w:sz w:val="24"/>
          <w:szCs w:val="24"/>
        </w:rPr>
        <w:br/>
      </w:r>
    </w:p>
    <w:p w:rsidR="001B3839" w:rsidRPr="00EE0E2E" w:rsidRDefault="001B3839" w:rsidP="001B3839">
      <w:pPr>
        <w:pStyle w:val="Listeavsnitt"/>
        <w:rPr>
          <w:rFonts w:cstheme="minorHAnsi"/>
          <w:sz w:val="24"/>
          <w:szCs w:val="24"/>
        </w:rPr>
      </w:pPr>
      <w:r w:rsidRPr="00EE0E2E">
        <w:rPr>
          <w:rFonts w:cstheme="minorHAnsi"/>
          <w:sz w:val="24"/>
          <w:szCs w:val="24"/>
        </w:rPr>
        <w:t xml:space="preserve">Kommentar fra </w:t>
      </w:r>
      <w:r w:rsidR="006453F9" w:rsidRPr="00EE0E2E">
        <w:rPr>
          <w:rFonts w:cstheme="minorHAnsi"/>
          <w:sz w:val="24"/>
          <w:szCs w:val="24"/>
        </w:rPr>
        <w:t>salen:</w:t>
      </w:r>
      <w:r w:rsidRPr="00EE0E2E">
        <w:rPr>
          <w:rFonts w:cstheme="minorHAnsi"/>
          <w:sz w:val="24"/>
          <w:szCs w:val="24"/>
        </w:rPr>
        <w:t xml:space="preserve"> Det må purrer på </w:t>
      </w:r>
      <w:r w:rsidR="00CF4B2F">
        <w:rPr>
          <w:rFonts w:cstheme="minorHAnsi"/>
          <w:sz w:val="24"/>
          <w:szCs w:val="24"/>
        </w:rPr>
        <w:t>telefon</w:t>
      </w:r>
      <w:r w:rsidRPr="00EE0E2E">
        <w:rPr>
          <w:rFonts w:cstheme="minorHAnsi"/>
          <w:sz w:val="24"/>
          <w:szCs w:val="24"/>
        </w:rPr>
        <w:t xml:space="preserve"> eller mail</w:t>
      </w:r>
      <w:r w:rsidR="00CF4B2F">
        <w:rPr>
          <w:rFonts w:cstheme="minorHAnsi"/>
          <w:sz w:val="24"/>
          <w:szCs w:val="24"/>
        </w:rPr>
        <w:t>.</w:t>
      </w:r>
      <w:r w:rsidRPr="00EE0E2E">
        <w:rPr>
          <w:rFonts w:cstheme="minorHAnsi"/>
          <w:sz w:val="24"/>
          <w:szCs w:val="24"/>
        </w:rPr>
        <w:t xml:space="preserve"> </w:t>
      </w:r>
      <w:r w:rsidR="00CF4B2F">
        <w:rPr>
          <w:rFonts w:cstheme="minorHAnsi"/>
          <w:sz w:val="24"/>
          <w:szCs w:val="24"/>
        </w:rPr>
        <w:t>D</w:t>
      </w:r>
      <w:r w:rsidRPr="00EE0E2E">
        <w:rPr>
          <w:rFonts w:cstheme="minorHAnsi"/>
          <w:sz w:val="24"/>
          <w:szCs w:val="24"/>
        </w:rPr>
        <w:t>et er stort avvik i kontingent</w:t>
      </w:r>
      <w:r w:rsidR="00CC52DE" w:rsidRPr="00EE0E2E">
        <w:rPr>
          <w:rFonts w:cstheme="minorHAnsi"/>
          <w:sz w:val="24"/>
          <w:szCs w:val="24"/>
        </w:rPr>
        <w:t>en</w:t>
      </w:r>
      <w:r w:rsidRPr="00EE0E2E">
        <w:rPr>
          <w:rFonts w:cstheme="minorHAnsi"/>
          <w:sz w:val="24"/>
          <w:szCs w:val="24"/>
        </w:rPr>
        <w:t xml:space="preserve">. </w:t>
      </w:r>
    </w:p>
    <w:p w:rsidR="004B259F" w:rsidRPr="00EE0E2E" w:rsidRDefault="008B3BFF" w:rsidP="008F15F7">
      <w:pPr>
        <w:pStyle w:val="Listeavsnitt"/>
        <w:rPr>
          <w:rFonts w:cstheme="minorHAnsi"/>
          <w:sz w:val="24"/>
          <w:szCs w:val="24"/>
        </w:rPr>
      </w:pPr>
      <w:r w:rsidRPr="00EE0E2E">
        <w:rPr>
          <w:rFonts w:cstheme="minorHAnsi"/>
          <w:sz w:val="24"/>
          <w:szCs w:val="24"/>
        </w:rPr>
        <w:t>En bør se på å slå sammen kontoer, samt purre opp konti</w:t>
      </w:r>
      <w:r w:rsidR="006453F9" w:rsidRPr="00EE0E2E">
        <w:rPr>
          <w:rFonts w:cstheme="minorHAnsi"/>
          <w:sz w:val="24"/>
          <w:szCs w:val="24"/>
        </w:rPr>
        <w:t>n</w:t>
      </w:r>
      <w:r w:rsidRPr="00EE0E2E">
        <w:rPr>
          <w:rFonts w:cstheme="minorHAnsi"/>
          <w:sz w:val="24"/>
          <w:szCs w:val="24"/>
        </w:rPr>
        <w:t>genter.</w:t>
      </w:r>
      <w:r w:rsidR="00E16FE6" w:rsidRPr="00EE0E2E">
        <w:rPr>
          <w:rFonts w:cstheme="minorHAnsi"/>
          <w:sz w:val="24"/>
          <w:szCs w:val="24"/>
        </w:rPr>
        <w:t xml:space="preserve"> Kostnader rundt reguleringsplan bør da legges på den enkelte medlem, tas inn som ekstraordinær kost</w:t>
      </w:r>
      <w:r w:rsidR="003D3782" w:rsidRPr="00EE0E2E">
        <w:rPr>
          <w:rFonts w:cstheme="minorHAnsi"/>
          <w:sz w:val="24"/>
          <w:szCs w:val="24"/>
        </w:rPr>
        <w:t xml:space="preserve">. </w:t>
      </w:r>
    </w:p>
    <w:p w:rsidR="003D3782" w:rsidRPr="00EE0E2E" w:rsidRDefault="003D3782" w:rsidP="008F15F7">
      <w:pPr>
        <w:pStyle w:val="Listeavsnitt"/>
        <w:rPr>
          <w:rFonts w:cstheme="minorHAnsi"/>
          <w:sz w:val="24"/>
          <w:szCs w:val="24"/>
        </w:rPr>
      </w:pPr>
    </w:p>
    <w:p w:rsidR="003D3782" w:rsidRPr="00EE0E2E" w:rsidRDefault="003D3782" w:rsidP="003D3782">
      <w:pPr>
        <w:rPr>
          <w:rFonts w:cstheme="minorHAnsi"/>
          <w:sz w:val="24"/>
          <w:szCs w:val="24"/>
        </w:rPr>
      </w:pPr>
      <w:r w:rsidRPr="00EE0E2E">
        <w:rPr>
          <w:rFonts w:cstheme="minorHAnsi"/>
          <w:sz w:val="24"/>
          <w:szCs w:val="24"/>
        </w:rPr>
        <w:t xml:space="preserve">            Stemt på 35 for </w:t>
      </w:r>
      <w:r w:rsidR="00CC52DE" w:rsidRPr="00EE0E2E">
        <w:rPr>
          <w:rFonts w:cstheme="minorHAnsi"/>
          <w:sz w:val="24"/>
          <w:szCs w:val="24"/>
        </w:rPr>
        <w:t xml:space="preserve">og </w:t>
      </w:r>
      <w:r w:rsidRPr="00EE0E2E">
        <w:rPr>
          <w:rFonts w:cstheme="minorHAnsi"/>
          <w:sz w:val="24"/>
          <w:szCs w:val="24"/>
        </w:rPr>
        <w:t>2 mot.</w:t>
      </w:r>
      <w:r w:rsidRPr="00EE0E2E">
        <w:rPr>
          <w:rFonts w:cstheme="minorHAnsi"/>
          <w:sz w:val="24"/>
          <w:szCs w:val="24"/>
        </w:rPr>
        <w:br/>
        <w:t xml:space="preserve">           Vedtak. Regnskap vedtas med revisors kommentarer samt kommentar fra årsmøtet.</w:t>
      </w:r>
    </w:p>
    <w:p w:rsidR="003D3782" w:rsidRPr="00EE0E2E" w:rsidRDefault="003D3782" w:rsidP="003D3782">
      <w:pPr>
        <w:rPr>
          <w:rFonts w:cstheme="minorHAnsi"/>
          <w:sz w:val="24"/>
          <w:szCs w:val="24"/>
        </w:rPr>
      </w:pPr>
    </w:p>
    <w:p w:rsidR="003D3782" w:rsidRPr="00EE0E2E" w:rsidRDefault="003D3782" w:rsidP="003D3782">
      <w:pPr>
        <w:pStyle w:val="Listeavsnitt"/>
        <w:numPr>
          <w:ilvl w:val="0"/>
          <w:numId w:val="3"/>
        </w:numPr>
        <w:rPr>
          <w:rFonts w:cstheme="minorHAnsi"/>
          <w:sz w:val="24"/>
          <w:szCs w:val="24"/>
        </w:rPr>
      </w:pPr>
      <w:r w:rsidRPr="00EE0E2E">
        <w:rPr>
          <w:rFonts w:cstheme="minorHAnsi"/>
          <w:sz w:val="24"/>
          <w:szCs w:val="24"/>
        </w:rPr>
        <w:t>Det forslås at hytteve</w:t>
      </w:r>
      <w:r w:rsidR="006453F9" w:rsidRPr="00EE0E2E">
        <w:rPr>
          <w:rFonts w:cstheme="minorHAnsi"/>
          <w:sz w:val="24"/>
          <w:szCs w:val="24"/>
        </w:rPr>
        <w:t>ie</w:t>
      </w:r>
      <w:r w:rsidRPr="00EE0E2E">
        <w:rPr>
          <w:rFonts w:cstheme="minorHAnsi"/>
          <w:sz w:val="24"/>
          <w:szCs w:val="24"/>
        </w:rPr>
        <w:t>n blir helårsveg. Og at brøyteutgiftene går inn som vanlige vedlikeholdsutgifter, på lik linje som grusing og planering. Brøyting av parkeringsplass fortsetter som før og alt legges inn som del av vegvedlikehold.</w:t>
      </w:r>
      <w:r w:rsidR="003D1F6A" w:rsidRPr="00EE0E2E">
        <w:rPr>
          <w:rFonts w:cstheme="minorHAnsi"/>
          <w:sz w:val="24"/>
          <w:szCs w:val="24"/>
        </w:rPr>
        <w:t xml:space="preserve"> </w:t>
      </w:r>
    </w:p>
    <w:p w:rsidR="008B3BFF" w:rsidRPr="00EE0E2E" w:rsidRDefault="003D3782" w:rsidP="00CF4B2F">
      <w:pPr>
        <w:ind w:left="708" w:firstLine="48"/>
        <w:rPr>
          <w:rFonts w:cstheme="minorHAnsi"/>
          <w:sz w:val="24"/>
          <w:szCs w:val="24"/>
        </w:rPr>
      </w:pPr>
      <w:r w:rsidRPr="00EE0E2E">
        <w:rPr>
          <w:rFonts w:cstheme="minorHAnsi"/>
          <w:sz w:val="24"/>
          <w:szCs w:val="24"/>
        </w:rPr>
        <w:t xml:space="preserve">Begrunnelse: Fordeling blir rettferdig med </w:t>
      </w:r>
      <w:r w:rsidR="00CF4B2F">
        <w:rPr>
          <w:rFonts w:cstheme="minorHAnsi"/>
          <w:sz w:val="24"/>
          <w:szCs w:val="24"/>
        </w:rPr>
        <w:t>t</w:t>
      </w:r>
      <w:r w:rsidRPr="00EE0E2E">
        <w:rPr>
          <w:rFonts w:cstheme="minorHAnsi"/>
          <w:sz w:val="24"/>
          <w:szCs w:val="24"/>
        </w:rPr>
        <w:t>anke på fordeler; grusing gjelder mest for de i bakken, brøyting gjelder mest for de lenger oppe, brøyting av parkeringsplass for de som ikke</w:t>
      </w:r>
      <w:r w:rsidR="00CF4B2F">
        <w:rPr>
          <w:rFonts w:cstheme="minorHAnsi"/>
          <w:sz w:val="24"/>
          <w:szCs w:val="24"/>
        </w:rPr>
        <w:t xml:space="preserve"> </w:t>
      </w:r>
      <w:r w:rsidRPr="00EE0E2E">
        <w:rPr>
          <w:rFonts w:cstheme="minorHAnsi"/>
          <w:sz w:val="24"/>
          <w:szCs w:val="24"/>
        </w:rPr>
        <w:t>kjører eller har hytte nede.</w:t>
      </w:r>
      <w:r w:rsidR="003D1F6A" w:rsidRPr="00EE0E2E">
        <w:rPr>
          <w:rFonts w:cstheme="minorHAnsi"/>
          <w:sz w:val="24"/>
          <w:szCs w:val="24"/>
        </w:rPr>
        <w:br/>
        <w:t>2</w:t>
      </w:r>
      <w:r w:rsidR="009B6878" w:rsidRPr="00EE0E2E">
        <w:rPr>
          <w:rFonts w:cstheme="minorHAnsi"/>
          <w:sz w:val="24"/>
          <w:szCs w:val="24"/>
        </w:rPr>
        <w:t>9</w:t>
      </w:r>
      <w:r w:rsidR="003D1F6A" w:rsidRPr="00EE0E2E">
        <w:rPr>
          <w:rFonts w:cstheme="minorHAnsi"/>
          <w:sz w:val="24"/>
          <w:szCs w:val="24"/>
        </w:rPr>
        <w:t xml:space="preserve"> fremmøtte fra veglag</w:t>
      </w:r>
      <w:r w:rsidR="00CC52DE" w:rsidRPr="00EE0E2E">
        <w:rPr>
          <w:rFonts w:cstheme="minorHAnsi"/>
          <w:sz w:val="24"/>
          <w:szCs w:val="24"/>
        </w:rPr>
        <w:t>et</w:t>
      </w:r>
      <w:r w:rsidR="003D1F6A" w:rsidRPr="00EE0E2E">
        <w:rPr>
          <w:rFonts w:cstheme="minorHAnsi"/>
          <w:sz w:val="24"/>
          <w:szCs w:val="24"/>
        </w:rPr>
        <w:t xml:space="preserve"> </w:t>
      </w:r>
      <w:r w:rsidR="009B6878" w:rsidRPr="00EE0E2E">
        <w:rPr>
          <w:rFonts w:cstheme="minorHAnsi"/>
          <w:sz w:val="24"/>
          <w:szCs w:val="24"/>
        </w:rPr>
        <w:br/>
      </w:r>
      <w:r w:rsidR="003D1F6A" w:rsidRPr="00EE0E2E">
        <w:rPr>
          <w:rFonts w:cstheme="minorHAnsi"/>
          <w:sz w:val="24"/>
          <w:szCs w:val="24"/>
        </w:rPr>
        <w:br/>
        <w:t xml:space="preserve"> Stemt for</w:t>
      </w:r>
      <w:r w:rsidR="009B6878" w:rsidRPr="00EE0E2E">
        <w:rPr>
          <w:rFonts w:cstheme="minorHAnsi"/>
          <w:sz w:val="24"/>
          <w:szCs w:val="24"/>
        </w:rPr>
        <w:t xml:space="preserve"> 16</w:t>
      </w:r>
      <w:r w:rsidR="00EE0E2E" w:rsidRPr="00EE0E2E">
        <w:rPr>
          <w:rFonts w:cstheme="minorHAnsi"/>
          <w:sz w:val="24"/>
          <w:szCs w:val="24"/>
        </w:rPr>
        <w:t>.</w:t>
      </w:r>
      <w:r w:rsidR="003D1F6A" w:rsidRPr="00EE0E2E">
        <w:rPr>
          <w:rFonts w:cstheme="minorHAnsi"/>
          <w:sz w:val="24"/>
          <w:szCs w:val="24"/>
        </w:rPr>
        <w:t xml:space="preserve">  mot</w:t>
      </w:r>
      <w:r w:rsidR="009B6878" w:rsidRPr="00EE0E2E">
        <w:rPr>
          <w:rFonts w:cstheme="minorHAnsi"/>
          <w:sz w:val="24"/>
          <w:szCs w:val="24"/>
        </w:rPr>
        <w:t xml:space="preserve"> 11</w:t>
      </w:r>
      <w:r w:rsidR="003D1F6A" w:rsidRPr="00EE0E2E">
        <w:rPr>
          <w:rFonts w:cstheme="minorHAnsi"/>
          <w:sz w:val="24"/>
          <w:szCs w:val="24"/>
        </w:rPr>
        <w:t>.</w:t>
      </w:r>
      <w:r w:rsidR="009B6878" w:rsidRPr="00EE0E2E">
        <w:rPr>
          <w:rFonts w:cstheme="minorHAnsi"/>
          <w:sz w:val="24"/>
          <w:szCs w:val="24"/>
        </w:rPr>
        <w:t xml:space="preserve">  blank</w:t>
      </w:r>
      <w:r w:rsidR="00EE0E2E" w:rsidRPr="00EE0E2E">
        <w:rPr>
          <w:rFonts w:cstheme="minorHAnsi"/>
          <w:sz w:val="24"/>
          <w:szCs w:val="24"/>
        </w:rPr>
        <w:t xml:space="preserve"> 2.</w:t>
      </w:r>
      <w:r w:rsidR="003D1F6A" w:rsidRPr="00EE0E2E">
        <w:rPr>
          <w:rFonts w:cstheme="minorHAnsi"/>
          <w:sz w:val="24"/>
          <w:szCs w:val="24"/>
        </w:rPr>
        <w:br/>
        <w:t xml:space="preserve">           </w:t>
      </w:r>
      <w:r w:rsidR="009B6878" w:rsidRPr="00EE0E2E">
        <w:rPr>
          <w:rFonts w:cstheme="minorHAnsi"/>
          <w:sz w:val="24"/>
          <w:szCs w:val="24"/>
        </w:rPr>
        <w:t>Forslaget vedtatt</w:t>
      </w:r>
      <w:r w:rsidR="0058371B">
        <w:rPr>
          <w:rFonts w:cstheme="minorHAnsi"/>
          <w:sz w:val="24"/>
          <w:szCs w:val="24"/>
        </w:rPr>
        <w:t>.</w:t>
      </w:r>
      <w:r w:rsidR="009B6878" w:rsidRPr="00EE0E2E">
        <w:rPr>
          <w:rFonts w:cstheme="minorHAnsi"/>
          <w:sz w:val="24"/>
          <w:szCs w:val="24"/>
        </w:rPr>
        <w:t xml:space="preserve">   </w:t>
      </w:r>
    </w:p>
    <w:p w:rsidR="009B6878" w:rsidRPr="00EE0E2E" w:rsidRDefault="009B6878" w:rsidP="009B6878">
      <w:pPr>
        <w:pStyle w:val="Listeavsnitt"/>
        <w:numPr>
          <w:ilvl w:val="0"/>
          <w:numId w:val="5"/>
        </w:numPr>
        <w:rPr>
          <w:rFonts w:cstheme="minorHAnsi"/>
          <w:sz w:val="24"/>
          <w:szCs w:val="24"/>
        </w:rPr>
      </w:pPr>
      <w:r w:rsidRPr="00EE0E2E">
        <w:rPr>
          <w:rFonts w:cstheme="minorHAnsi"/>
          <w:sz w:val="24"/>
          <w:szCs w:val="24"/>
        </w:rPr>
        <w:t>Fastsette medlemskontingent for inneværende og 2019.</w:t>
      </w:r>
    </w:p>
    <w:p w:rsidR="009B6878" w:rsidRPr="00EE0E2E" w:rsidRDefault="009B6878" w:rsidP="008F15F7">
      <w:pPr>
        <w:pStyle w:val="Listeavsnitt"/>
        <w:rPr>
          <w:rFonts w:cstheme="minorHAnsi"/>
          <w:sz w:val="24"/>
          <w:szCs w:val="24"/>
        </w:rPr>
      </w:pPr>
      <w:r w:rsidRPr="00EE0E2E">
        <w:rPr>
          <w:rFonts w:cstheme="minorHAnsi"/>
          <w:sz w:val="24"/>
          <w:szCs w:val="24"/>
        </w:rPr>
        <w:t>Kontingent for hytteforeningen vedtas stort kr. 1000.-</w:t>
      </w:r>
      <w:r w:rsidRPr="00EE0E2E">
        <w:rPr>
          <w:rFonts w:cstheme="minorHAnsi"/>
          <w:sz w:val="24"/>
          <w:szCs w:val="24"/>
        </w:rPr>
        <w:br/>
        <w:t>Stemmes for 28 mot 5 blank 1</w:t>
      </w:r>
    </w:p>
    <w:p w:rsidR="009B6878" w:rsidRPr="00EE0E2E" w:rsidRDefault="009B6878" w:rsidP="008F15F7">
      <w:pPr>
        <w:pStyle w:val="Listeavsnitt"/>
        <w:rPr>
          <w:rFonts w:cstheme="minorHAnsi"/>
          <w:sz w:val="24"/>
          <w:szCs w:val="24"/>
        </w:rPr>
      </w:pPr>
      <w:r w:rsidRPr="00EE0E2E">
        <w:rPr>
          <w:rFonts w:cstheme="minorHAnsi"/>
          <w:sz w:val="24"/>
          <w:szCs w:val="24"/>
        </w:rPr>
        <w:t>Kommentar.: det må være mer kontroll på budsjett og regnskap</w:t>
      </w:r>
    </w:p>
    <w:p w:rsidR="00FC773B" w:rsidRPr="00EE0E2E" w:rsidRDefault="009B6878" w:rsidP="008F15F7">
      <w:pPr>
        <w:pStyle w:val="Listeavsnitt"/>
        <w:rPr>
          <w:rFonts w:cstheme="minorHAnsi"/>
          <w:sz w:val="24"/>
          <w:szCs w:val="24"/>
        </w:rPr>
      </w:pPr>
      <w:r w:rsidRPr="00EE0E2E">
        <w:rPr>
          <w:rFonts w:cstheme="minorHAnsi"/>
          <w:sz w:val="24"/>
          <w:szCs w:val="24"/>
        </w:rPr>
        <w:t>Vegkont</w:t>
      </w:r>
      <w:r w:rsidR="00FC773B" w:rsidRPr="00EE0E2E">
        <w:rPr>
          <w:rFonts w:cstheme="minorHAnsi"/>
          <w:sz w:val="24"/>
          <w:szCs w:val="24"/>
        </w:rPr>
        <w:t>i</w:t>
      </w:r>
      <w:r w:rsidR="006453F9" w:rsidRPr="00EE0E2E">
        <w:rPr>
          <w:rFonts w:cstheme="minorHAnsi"/>
          <w:sz w:val="24"/>
          <w:szCs w:val="24"/>
        </w:rPr>
        <w:t>n</w:t>
      </w:r>
      <w:r w:rsidR="00FC773B" w:rsidRPr="00EE0E2E">
        <w:rPr>
          <w:rFonts w:cstheme="minorHAnsi"/>
          <w:sz w:val="24"/>
          <w:szCs w:val="24"/>
        </w:rPr>
        <w:t>gent: stemmer for 1500</w:t>
      </w:r>
      <w:r w:rsidR="00EE0E2E" w:rsidRPr="00EE0E2E">
        <w:rPr>
          <w:rFonts w:cstheme="minorHAnsi"/>
          <w:sz w:val="24"/>
          <w:szCs w:val="24"/>
        </w:rPr>
        <w:t>,-</w:t>
      </w:r>
    </w:p>
    <w:p w:rsidR="00FC773B" w:rsidRPr="00EE0E2E" w:rsidRDefault="00FC773B" w:rsidP="008F15F7">
      <w:pPr>
        <w:pStyle w:val="Listeavsnitt"/>
        <w:rPr>
          <w:rFonts w:cstheme="minorHAnsi"/>
          <w:sz w:val="24"/>
          <w:szCs w:val="24"/>
        </w:rPr>
      </w:pPr>
      <w:r w:rsidRPr="00EE0E2E">
        <w:rPr>
          <w:rFonts w:cstheme="minorHAnsi"/>
          <w:sz w:val="24"/>
          <w:szCs w:val="24"/>
        </w:rPr>
        <w:t>For 15 mot 6 blank 4</w:t>
      </w:r>
    </w:p>
    <w:p w:rsidR="008B3BFF" w:rsidRPr="00EE0E2E" w:rsidRDefault="0058371B" w:rsidP="00CF4B2F">
      <w:pPr>
        <w:pStyle w:val="Listeavsnitt"/>
        <w:ind w:firstLine="696"/>
        <w:rPr>
          <w:rFonts w:cstheme="minorHAnsi"/>
          <w:sz w:val="24"/>
          <w:szCs w:val="24"/>
        </w:rPr>
      </w:pPr>
      <w:r w:rsidRPr="00EE0E2E">
        <w:rPr>
          <w:rFonts w:cstheme="minorHAnsi"/>
          <w:sz w:val="24"/>
          <w:szCs w:val="24"/>
        </w:rPr>
        <w:t>Forslaget vedtatt</w:t>
      </w:r>
      <w:r>
        <w:rPr>
          <w:rFonts w:cstheme="minorHAnsi"/>
          <w:sz w:val="24"/>
          <w:szCs w:val="24"/>
        </w:rPr>
        <w:t>.</w:t>
      </w:r>
      <w:r w:rsidRPr="00EE0E2E">
        <w:rPr>
          <w:rFonts w:cstheme="minorHAnsi"/>
          <w:sz w:val="24"/>
          <w:szCs w:val="24"/>
        </w:rPr>
        <w:t xml:space="preserve">   </w:t>
      </w:r>
      <w:r w:rsidR="009B6878" w:rsidRPr="00EE0E2E">
        <w:rPr>
          <w:rFonts w:cstheme="minorHAnsi"/>
          <w:sz w:val="24"/>
          <w:szCs w:val="24"/>
        </w:rPr>
        <w:br/>
      </w:r>
    </w:p>
    <w:p w:rsidR="00E56A10" w:rsidRPr="00EE0E2E" w:rsidRDefault="00E56A10" w:rsidP="009B6878">
      <w:pPr>
        <w:pStyle w:val="Listeavsnitt"/>
        <w:numPr>
          <w:ilvl w:val="0"/>
          <w:numId w:val="5"/>
        </w:numPr>
        <w:rPr>
          <w:rFonts w:cstheme="minorHAnsi"/>
          <w:sz w:val="24"/>
          <w:szCs w:val="24"/>
        </w:rPr>
      </w:pPr>
      <w:r w:rsidRPr="00EE0E2E">
        <w:rPr>
          <w:rFonts w:cstheme="minorHAnsi"/>
          <w:sz w:val="24"/>
          <w:szCs w:val="24"/>
        </w:rPr>
        <w:t>Valg</w:t>
      </w:r>
      <w:r w:rsidR="008F15F7" w:rsidRPr="00EE0E2E">
        <w:rPr>
          <w:rFonts w:cstheme="minorHAnsi"/>
          <w:sz w:val="24"/>
          <w:szCs w:val="24"/>
        </w:rPr>
        <w:t xml:space="preserve"> av styre jfr. Vedtektene §4, valg av to nye styremedlemmer</w:t>
      </w:r>
    </w:p>
    <w:p w:rsidR="009A0516" w:rsidRPr="00EE0E2E" w:rsidRDefault="009A0516" w:rsidP="008F15F7">
      <w:pPr>
        <w:pStyle w:val="Listeavsnitt"/>
        <w:rPr>
          <w:rFonts w:cstheme="minorHAnsi"/>
          <w:sz w:val="24"/>
          <w:szCs w:val="24"/>
        </w:rPr>
      </w:pPr>
    </w:p>
    <w:p w:rsidR="009A0516" w:rsidRPr="00EE0E2E" w:rsidRDefault="006453F9" w:rsidP="008F15F7">
      <w:pPr>
        <w:pStyle w:val="Listeavsnitt"/>
        <w:rPr>
          <w:rFonts w:cstheme="minorHAnsi"/>
          <w:sz w:val="24"/>
          <w:szCs w:val="24"/>
        </w:rPr>
      </w:pPr>
      <w:r w:rsidRPr="00EE0E2E">
        <w:rPr>
          <w:rFonts w:cstheme="minorHAnsi"/>
          <w:sz w:val="24"/>
          <w:szCs w:val="24"/>
        </w:rPr>
        <w:t>Styremedlem</w:t>
      </w:r>
      <w:r w:rsidRPr="00EE0E2E">
        <w:rPr>
          <w:rFonts w:cstheme="minorHAnsi"/>
          <w:sz w:val="24"/>
          <w:szCs w:val="24"/>
        </w:rPr>
        <w:t xml:space="preserve">: </w:t>
      </w:r>
      <w:r w:rsidR="00F8759F" w:rsidRPr="00EE0E2E">
        <w:rPr>
          <w:rFonts w:cstheme="minorHAnsi"/>
          <w:sz w:val="24"/>
          <w:szCs w:val="24"/>
        </w:rPr>
        <w:t xml:space="preserve">Geir Tysseland </w:t>
      </w:r>
      <w:r w:rsidR="00FC773B" w:rsidRPr="00EE0E2E">
        <w:rPr>
          <w:rFonts w:cstheme="minorHAnsi"/>
          <w:sz w:val="24"/>
          <w:szCs w:val="24"/>
        </w:rPr>
        <w:t xml:space="preserve"> </w:t>
      </w:r>
    </w:p>
    <w:p w:rsidR="008F15F7" w:rsidRPr="00EE0E2E" w:rsidRDefault="00F8759F" w:rsidP="008F15F7">
      <w:pPr>
        <w:pStyle w:val="Listeavsnitt"/>
        <w:rPr>
          <w:rFonts w:cstheme="minorHAnsi"/>
          <w:sz w:val="24"/>
          <w:szCs w:val="24"/>
        </w:rPr>
      </w:pPr>
      <w:r w:rsidRPr="00EE0E2E">
        <w:rPr>
          <w:rFonts w:cstheme="minorHAnsi"/>
          <w:sz w:val="24"/>
          <w:szCs w:val="24"/>
        </w:rPr>
        <w:t>Styremedlem: John Magne Fenne</w:t>
      </w:r>
      <w:r w:rsidR="003D3782" w:rsidRPr="00EE0E2E">
        <w:rPr>
          <w:rFonts w:cstheme="minorHAnsi"/>
          <w:sz w:val="24"/>
          <w:szCs w:val="24"/>
        </w:rPr>
        <w:br/>
        <w:t>Styremedlem:</w:t>
      </w:r>
      <w:r w:rsidR="00FC773B" w:rsidRPr="00EE0E2E">
        <w:rPr>
          <w:rFonts w:cstheme="minorHAnsi"/>
          <w:sz w:val="24"/>
          <w:szCs w:val="24"/>
        </w:rPr>
        <w:t xml:space="preserve"> Frank </w:t>
      </w:r>
      <w:proofErr w:type="spellStart"/>
      <w:r w:rsidR="00FC773B" w:rsidRPr="00EE0E2E">
        <w:rPr>
          <w:rFonts w:cstheme="minorHAnsi"/>
          <w:sz w:val="24"/>
          <w:szCs w:val="24"/>
        </w:rPr>
        <w:t>Boholm</w:t>
      </w:r>
      <w:proofErr w:type="spellEnd"/>
      <w:r w:rsidR="00FC773B" w:rsidRPr="00EE0E2E">
        <w:rPr>
          <w:rFonts w:cstheme="minorHAnsi"/>
          <w:sz w:val="24"/>
          <w:szCs w:val="24"/>
        </w:rPr>
        <w:t xml:space="preserve"> </w:t>
      </w:r>
      <w:r w:rsidR="003D3782" w:rsidRPr="00EE0E2E">
        <w:rPr>
          <w:rFonts w:cstheme="minorHAnsi"/>
          <w:sz w:val="24"/>
          <w:szCs w:val="24"/>
        </w:rPr>
        <w:br/>
        <w:t>Styremedlem:</w:t>
      </w:r>
      <w:r w:rsidR="00FC773B" w:rsidRPr="00EE0E2E">
        <w:rPr>
          <w:rFonts w:cstheme="minorHAnsi"/>
          <w:sz w:val="24"/>
          <w:szCs w:val="24"/>
        </w:rPr>
        <w:t xml:space="preserve"> Trond Karlsen</w:t>
      </w:r>
    </w:p>
    <w:p w:rsidR="00F8759F" w:rsidRPr="00EE0E2E" w:rsidRDefault="00F8759F" w:rsidP="008F15F7">
      <w:pPr>
        <w:pStyle w:val="Listeavsnitt"/>
        <w:rPr>
          <w:rFonts w:cstheme="minorHAnsi"/>
          <w:sz w:val="24"/>
          <w:szCs w:val="24"/>
        </w:rPr>
      </w:pPr>
      <w:r w:rsidRPr="00EE0E2E">
        <w:rPr>
          <w:rFonts w:cstheme="minorHAnsi"/>
          <w:sz w:val="24"/>
          <w:szCs w:val="24"/>
        </w:rPr>
        <w:t xml:space="preserve">Styremedlem: Jan </w:t>
      </w:r>
      <w:proofErr w:type="spellStart"/>
      <w:r w:rsidRPr="00EE0E2E">
        <w:rPr>
          <w:rFonts w:cstheme="minorHAnsi"/>
          <w:sz w:val="24"/>
          <w:szCs w:val="24"/>
        </w:rPr>
        <w:t>Gothfrei</w:t>
      </w:r>
      <w:proofErr w:type="spellEnd"/>
    </w:p>
    <w:p w:rsidR="007D27D8" w:rsidRPr="00EE0E2E" w:rsidRDefault="007D27D8" w:rsidP="008F15F7">
      <w:pPr>
        <w:pStyle w:val="Listeavsnitt"/>
        <w:rPr>
          <w:rFonts w:cstheme="minorHAnsi"/>
          <w:sz w:val="24"/>
          <w:szCs w:val="24"/>
        </w:rPr>
      </w:pPr>
    </w:p>
    <w:p w:rsidR="00EE0E2E" w:rsidRPr="00EE0E2E" w:rsidRDefault="008F15F7" w:rsidP="00F8759F">
      <w:pPr>
        <w:pStyle w:val="Listeavsnitt"/>
        <w:rPr>
          <w:rFonts w:cstheme="minorHAnsi"/>
          <w:sz w:val="24"/>
          <w:szCs w:val="24"/>
        </w:rPr>
      </w:pPr>
      <w:r w:rsidRPr="00EE0E2E">
        <w:rPr>
          <w:rFonts w:cstheme="minorHAnsi"/>
          <w:sz w:val="24"/>
          <w:szCs w:val="24"/>
        </w:rPr>
        <w:t>Valg av revisor</w:t>
      </w:r>
      <w:r w:rsidR="00EE0E2E" w:rsidRPr="00EE0E2E">
        <w:rPr>
          <w:rFonts w:cstheme="minorHAnsi"/>
          <w:sz w:val="24"/>
          <w:szCs w:val="24"/>
        </w:rPr>
        <w:t>:</w:t>
      </w:r>
    </w:p>
    <w:p w:rsidR="00CF4B2F" w:rsidRDefault="00EE0E2E" w:rsidP="00F8759F">
      <w:pPr>
        <w:pStyle w:val="Listeavsnitt"/>
        <w:rPr>
          <w:rFonts w:cstheme="minorHAnsi"/>
          <w:sz w:val="24"/>
          <w:szCs w:val="24"/>
        </w:rPr>
      </w:pPr>
      <w:r w:rsidRPr="00EE0E2E">
        <w:rPr>
          <w:rFonts w:cstheme="minorHAnsi"/>
          <w:sz w:val="24"/>
          <w:szCs w:val="24"/>
        </w:rPr>
        <w:t>Espeseth tar gjenvalg.</w:t>
      </w:r>
      <w:r w:rsidR="00F8759F" w:rsidRPr="00EE0E2E">
        <w:rPr>
          <w:rFonts w:cstheme="minorHAnsi"/>
          <w:sz w:val="24"/>
          <w:szCs w:val="24"/>
        </w:rPr>
        <w:br/>
      </w:r>
    </w:p>
    <w:p w:rsidR="008F15F7" w:rsidRPr="00EE0E2E" w:rsidRDefault="00F8759F" w:rsidP="00F8759F">
      <w:pPr>
        <w:pStyle w:val="Listeavsnitt"/>
        <w:rPr>
          <w:rFonts w:cstheme="minorHAnsi"/>
          <w:sz w:val="24"/>
          <w:szCs w:val="24"/>
        </w:rPr>
      </w:pPr>
      <w:r w:rsidRPr="00EE0E2E">
        <w:rPr>
          <w:rFonts w:cstheme="minorHAnsi"/>
          <w:sz w:val="24"/>
          <w:szCs w:val="24"/>
        </w:rPr>
        <w:lastRenderedPageBreak/>
        <w:br/>
        <w:t>Valg av valgkomite</w:t>
      </w:r>
      <w:r w:rsidR="00EE0E2E" w:rsidRPr="00EE0E2E">
        <w:rPr>
          <w:rFonts w:cstheme="minorHAnsi"/>
          <w:sz w:val="24"/>
          <w:szCs w:val="24"/>
        </w:rPr>
        <w:t>:</w:t>
      </w:r>
      <w:r w:rsidRPr="00EE0E2E">
        <w:rPr>
          <w:rFonts w:cstheme="minorHAnsi"/>
          <w:sz w:val="24"/>
          <w:szCs w:val="24"/>
        </w:rPr>
        <w:t xml:space="preserve"> </w:t>
      </w:r>
    </w:p>
    <w:p w:rsidR="00EE0E2E" w:rsidRPr="00EE0E2E" w:rsidRDefault="00F8759F" w:rsidP="00E56A10">
      <w:pPr>
        <w:pStyle w:val="Listeavsnitt"/>
        <w:rPr>
          <w:rFonts w:cstheme="minorHAnsi"/>
          <w:sz w:val="24"/>
          <w:szCs w:val="24"/>
        </w:rPr>
      </w:pPr>
      <w:r w:rsidRPr="00EE0E2E">
        <w:rPr>
          <w:rFonts w:cstheme="minorHAnsi"/>
          <w:sz w:val="24"/>
          <w:szCs w:val="24"/>
        </w:rPr>
        <w:t>Rhode</w:t>
      </w:r>
      <w:r w:rsidRPr="00EE0E2E">
        <w:rPr>
          <w:rFonts w:cstheme="minorHAnsi"/>
          <w:sz w:val="24"/>
          <w:szCs w:val="24"/>
        </w:rPr>
        <w:br/>
        <w:t>Handeland</w:t>
      </w:r>
    </w:p>
    <w:p w:rsidR="00E56A10" w:rsidRPr="00EE0E2E" w:rsidRDefault="00EE0E2E" w:rsidP="00E56A10">
      <w:pPr>
        <w:pStyle w:val="Listeavsnitt"/>
        <w:rPr>
          <w:rFonts w:cstheme="minorHAnsi"/>
          <w:sz w:val="24"/>
          <w:szCs w:val="24"/>
        </w:rPr>
      </w:pPr>
      <w:r w:rsidRPr="00EE0E2E">
        <w:rPr>
          <w:rFonts w:cstheme="minorHAnsi"/>
          <w:sz w:val="24"/>
          <w:szCs w:val="24"/>
        </w:rPr>
        <w:t>Fagerland</w:t>
      </w:r>
      <w:r w:rsidR="00F8759F" w:rsidRPr="00EE0E2E">
        <w:rPr>
          <w:rFonts w:cstheme="minorHAnsi"/>
          <w:sz w:val="24"/>
          <w:szCs w:val="24"/>
        </w:rPr>
        <w:br/>
      </w:r>
    </w:p>
    <w:p w:rsidR="003F67F5" w:rsidRPr="00EE0E2E" w:rsidRDefault="003F67F5" w:rsidP="00E56A10">
      <w:pPr>
        <w:pStyle w:val="Listeavsnitt"/>
        <w:rPr>
          <w:rFonts w:cstheme="minorHAnsi"/>
          <w:sz w:val="24"/>
          <w:szCs w:val="24"/>
        </w:rPr>
      </w:pPr>
      <w:r w:rsidRPr="00EE0E2E">
        <w:rPr>
          <w:rFonts w:cstheme="minorHAnsi"/>
          <w:sz w:val="24"/>
          <w:szCs w:val="24"/>
        </w:rPr>
        <w:t xml:space="preserve">Påskeløp: Jan </w:t>
      </w:r>
      <w:proofErr w:type="spellStart"/>
      <w:r w:rsidRPr="00EE0E2E">
        <w:rPr>
          <w:rFonts w:cstheme="minorHAnsi"/>
          <w:sz w:val="24"/>
          <w:szCs w:val="24"/>
        </w:rPr>
        <w:t>Gothfrei</w:t>
      </w:r>
      <w:proofErr w:type="spellEnd"/>
      <w:r w:rsidRPr="00EE0E2E">
        <w:rPr>
          <w:rFonts w:cstheme="minorHAnsi"/>
          <w:sz w:val="24"/>
          <w:szCs w:val="24"/>
        </w:rPr>
        <w:t xml:space="preserve">, Knut </w:t>
      </w:r>
      <w:proofErr w:type="spellStart"/>
      <w:r w:rsidRPr="00EE0E2E">
        <w:rPr>
          <w:rFonts w:cstheme="minorHAnsi"/>
          <w:sz w:val="24"/>
          <w:szCs w:val="24"/>
        </w:rPr>
        <w:t>Ko</w:t>
      </w:r>
      <w:r w:rsidR="006453F9" w:rsidRPr="00EE0E2E">
        <w:rPr>
          <w:rFonts w:cstheme="minorHAnsi"/>
          <w:sz w:val="24"/>
          <w:szCs w:val="24"/>
        </w:rPr>
        <w:t>rk</w:t>
      </w:r>
      <w:r w:rsidRPr="00EE0E2E">
        <w:rPr>
          <w:rFonts w:cstheme="minorHAnsi"/>
          <w:sz w:val="24"/>
          <w:szCs w:val="24"/>
        </w:rPr>
        <w:t>nes</w:t>
      </w:r>
      <w:proofErr w:type="spellEnd"/>
      <w:r w:rsidRPr="00EE0E2E">
        <w:rPr>
          <w:rFonts w:cstheme="minorHAnsi"/>
          <w:sz w:val="24"/>
          <w:szCs w:val="24"/>
        </w:rPr>
        <w:t>,</w:t>
      </w:r>
      <w:r w:rsidR="006453F9" w:rsidRPr="00EE0E2E">
        <w:rPr>
          <w:rFonts w:cstheme="minorHAnsi"/>
          <w:sz w:val="24"/>
          <w:szCs w:val="24"/>
        </w:rPr>
        <w:t xml:space="preserve"> </w:t>
      </w:r>
      <w:r w:rsidRPr="00EE0E2E">
        <w:rPr>
          <w:rFonts w:cstheme="minorHAnsi"/>
          <w:sz w:val="24"/>
          <w:szCs w:val="24"/>
        </w:rPr>
        <w:t>Roger Ha</w:t>
      </w:r>
      <w:r w:rsidR="0058371B">
        <w:rPr>
          <w:rFonts w:cstheme="minorHAnsi"/>
          <w:sz w:val="24"/>
          <w:szCs w:val="24"/>
        </w:rPr>
        <w:t>n</w:t>
      </w:r>
      <w:r w:rsidRPr="00EE0E2E">
        <w:rPr>
          <w:rFonts w:cstheme="minorHAnsi"/>
          <w:sz w:val="24"/>
          <w:szCs w:val="24"/>
        </w:rPr>
        <w:t>deland</w:t>
      </w:r>
    </w:p>
    <w:p w:rsidR="003F67F5" w:rsidRPr="00EE0E2E" w:rsidRDefault="003F67F5" w:rsidP="00E56A10">
      <w:pPr>
        <w:pStyle w:val="Listeavsnitt"/>
        <w:rPr>
          <w:rFonts w:cstheme="minorHAnsi"/>
          <w:sz w:val="24"/>
          <w:szCs w:val="24"/>
        </w:rPr>
      </w:pPr>
      <w:r w:rsidRPr="00EE0E2E">
        <w:rPr>
          <w:rFonts w:cstheme="minorHAnsi"/>
          <w:sz w:val="24"/>
          <w:szCs w:val="24"/>
        </w:rPr>
        <w:t>Info om påskeløp sendes ut</w:t>
      </w:r>
      <w:r w:rsidR="0058371B">
        <w:rPr>
          <w:rFonts w:cstheme="minorHAnsi"/>
          <w:sz w:val="24"/>
          <w:szCs w:val="24"/>
        </w:rPr>
        <w:t xml:space="preserve"> senere.</w:t>
      </w:r>
      <w:bookmarkStart w:id="0" w:name="_GoBack"/>
      <w:bookmarkEnd w:id="0"/>
    </w:p>
    <w:p w:rsidR="003F67F5" w:rsidRPr="00EE0E2E" w:rsidRDefault="003F67F5" w:rsidP="00E56A10">
      <w:pPr>
        <w:pStyle w:val="Listeavsnitt"/>
        <w:rPr>
          <w:rFonts w:cstheme="minorHAnsi"/>
          <w:sz w:val="24"/>
          <w:szCs w:val="24"/>
        </w:rPr>
      </w:pPr>
    </w:p>
    <w:p w:rsidR="00270CCF" w:rsidRPr="00EE0E2E" w:rsidRDefault="003F67F5" w:rsidP="00E56A10">
      <w:pPr>
        <w:pStyle w:val="Listeavsnitt"/>
        <w:rPr>
          <w:rFonts w:cstheme="minorHAnsi"/>
          <w:sz w:val="24"/>
          <w:szCs w:val="24"/>
        </w:rPr>
      </w:pPr>
      <w:r w:rsidRPr="00EE0E2E">
        <w:rPr>
          <w:rFonts w:cstheme="minorHAnsi"/>
          <w:sz w:val="24"/>
          <w:szCs w:val="24"/>
        </w:rPr>
        <w:t xml:space="preserve"> </w:t>
      </w:r>
    </w:p>
    <w:p w:rsidR="00D3544C" w:rsidRPr="00CF4B2F" w:rsidRDefault="00CF4B2F" w:rsidP="00D3544C">
      <w:pPr>
        <w:widowControl w:val="0"/>
        <w:autoSpaceDE w:val="0"/>
        <w:autoSpaceDN w:val="0"/>
        <w:adjustRightInd w:val="0"/>
        <w:spacing w:after="0" w:line="240" w:lineRule="auto"/>
        <w:rPr>
          <w:rFonts w:asciiTheme="majorHAnsi" w:hAnsiTheme="majorHAnsi" w:cstheme="majorHAnsi"/>
          <w:color w:val="1A1A1A"/>
          <w:sz w:val="24"/>
          <w:szCs w:val="24"/>
        </w:rPr>
      </w:pPr>
      <w:r w:rsidRPr="00CF4B2F">
        <w:rPr>
          <w:rFonts w:asciiTheme="majorHAnsi" w:hAnsiTheme="majorHAnsi" w:cstheme="majorHAnsi"/>
          <w:color w:val="1A1A1A"/>
          <w:sz w:val="24"/>
          <w:szCs w:val="24"/>
        </w:rPr>
        <w:t>Trond Å. Karlsen</w:t>
      </w:r>
    </w:p>
    <w:p w:rsidR="00CF4B2F" w:rsidRPr="00CF4B2F" w:rsidRDefault="00CF4B2F" w:rsidP="00D3544C">
      <w:pPr>
        <w:widowControl w:val="0"/>
        <w:autoSpaceDE w:val="0"/>
        <w:autoSpaceDN w:val="0"/>
        <w:adjustRightInd w:val="0"/>
        <w:spacing w:after="0" w:line="240" w:lineRule="auto"/>
        <w:rPr>
          <w:rFonts w:asciiTheme="majorHAnsi" w:hAnsiTheme="majorHAnsi" w:cstheme="majorHAnsi"/>
          <w:color w:val="1A1A1A"/>
          <w:sz w:val="24"/>
          <w:szCs w:val="24"/>
        </w:rPr>
      </w:pPr>
      <w:r w:rsidRPr="00CF4B2F">
        <w:rPr>
          <w:rFonts w:asciiTheme="majorHAnsi" w:hAnsiTheme="majorHAnsi" w:cstheme="majorHAnsi"/>
          <w:color w:val="1A1A1A"/>
          <w:sz w:val="24"/>
          <w:szCs w:val="24"/>
        </w:rPr>
        <w:t>Sekretær</w:t>
      </w:r>
    </w:p>
    <w:sectPr w:rsidR="00CF4B2F" w:rsidRPr="00CF4B2F" w:rsidSect="00172E6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79E" w:rsidRDefault="009C479E" w:rsidP="00CF4B2F">
      <w:pPr>
        <w:spacing w:after="0" w:line="240" w:lineRule="auto"/>
      </w:pPr>
      <w:r>
        <w:separator/>
      </w:r>
    </w:p>
  </w:endnote>
  <w:endnote w:type="continuationSeparator" w:id="0">
    <w:p w:rsidR="009C479E" w:rsidRDefault="009C479E" w:rsidP="00CF4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070576"/>
      <w:docPartObj>
        <w:docPartGallery w:val="Page Numbers (Bottom of Page)"/>
        <w:docPartUnique/>
      </w:docPartObj>
    </w:sdtPr>
    <w:sdtContent>
      <w:sdt>
        <w:sdtPr>
          <w:id w:val="1728636285"/>
          <w:docPartObj>
            <w:docPartGallery w:val="Page Numbers (Top of Page)"/>
            <w:docPartUnique/>
          </w:docPartObj>
        </w:sdtPr>
        <w:sdtContent>
          <w:p w:rsidR="00CF4B2F" w:rsidRDefault="00CF4B2F">
            <w:pPr>
              <w:pStyle w:val="Bunntekst"/>
              <w:jc w:val="center"/>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CF4B2F" w:rsidRDefault="00CF4B2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79E" w:rsidRDefault="009C479E" w:rsidP="00CF4B2F">
      <w:pPr>
        <w:spacing w:after="0" w:line="240" w:lineRule="auto"/>
      </w:pPr>
      <w:r>
        <w:separator/>
      </w:r>
    </w:p>
  </w:footnote>
  <w:footnote w:type="continuationSeparator" w:id="0">
    <w:p w:rsidR="009C479E" w:rsidRDefault="009C479E" w:rsidP="00CF4B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60FBD"/>
    <w:multiLevelType w:val="hybridMultilevel"/>
    <w:tmpl w:val="49B4134E"/>
    <w:lvl w:ilvl="0" w:tplc="04140011">
      <w:start w:val="7"/>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33D19CD"/>
    <w:multiLevelType w:val="hybridMultilevel"/>
    <w:tmpl w:val="319460EC"/>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AF63E22"/>
    <w:multiLevelType w:val="hybridMultilevel"/>
    <w:tmpl w:val="3420278E"/>
    <w:lvl w:ilvl="0" w:tplc="B1C8D52A">
      <w:start w:val="7"/>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467E213D"/>
    <w:multiLevelType w:val="hybridMultilevel"/>
    <w:tmpl w:val="319460EC"/>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755E5BB7"/>
    <w:multiLevelType w:val="hybridMultilevel"/>
    <w:tmpl w:val="49B4134E"/>
    <w:lvl w:ilvl="0" w:tplc="04140011">
      <w:start w:val="7"/>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A10"/>
    <w:rsid w:val="000019FD"/>
    <w:rsid w:val="00083C2D"/>
    <w:rsid w:val="00172E62"/>
    <w:rsid w:val="001B279B"/>
    <w:rsid w:val="001B3839"/>
    <w:rsid w:val="00270CCF"/>
    <w:rsid w:val="002A4072"/>
    <w:rsid w:val="003D1F6A"/>
    <w:rsid w:val="003D3782"/>
    <w:rsid w:val="003F67F5"/>
    <w:rsid w:val="004244FD"/>
    <w:rsid w:val="00446094"/>
    <w:rsid w:val="004A6E29"/>
    <w:rsid w:val="004B259F"/>
    <w:rsid w:val="004E6117"/>
    <w:rsid w:val="004F378A"/>
    <w:rsid w:val="00580672"/>
    <w:rsid w:val="0058371B"/>
    <w:rsid w:val="005A66AD"/>
    <w:rsid w:val="006453F9"/>
    <w:rsid w:val="00751A21"/>
    <w:rsid w:val="007D27D8"/>
    <w:rsid w:val="007F5401"/>
    <w:rsid w:val="008333ED"/>
    <w:rsid w:val="008A7300"/>
    <w:rsid w:val="008B3BFF"/>
    <w:rsid w:val="008F15F7"/>
    <w:rsid w:val="009A0516"/>
    <w:rsid w:val="009B6878"/>
    <w:rsid w:val="009C479E"/>
    <w:rsid w:val="00A146C1"/>
    <w:rsid w:val="00A7197F"/>
    <w:rsid w:val="00BA2FD7"/>
    <w:rsid w:val="00CC52DE"/>
    <w:rsid w:val="00CF4B2F"/>
    <w:rsid w:val="00D3544C"/>
    <w:rsid w:val="00D50A54"/>
    <w:rsid w:val="00DE257A"/>
    <w:rsid w:val="00E16FE6"/>
    <w:rsid w:val="00E56A10"/>
    <w:rsid w:val="00E80D2F"/>
    <w:rsid w:val="00EA1023"/>
    <w:rsid w:val="00EE0E2E"/>
    <w:rsid w:val="00F44BB9"/>
    <w:rsid w:val="00F561DA"/>
    <w:rsid w:val="00F8759F"/>
    <w:rsid w:val="00FB6518"/>
    <w:rsid w:val="00FC4604"/>
    <w:rsid w:val="00FC773B"/>
    <w:rsid w:val="00FD01CE"/>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D71C2"/>
  <w15:docId w15:val="{AC4ED1BA-8241-4866-BE70-94928CD1D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2E6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56A10"/>
    <w:pPr>
      <w:ind w:left="720"/>
      <w:contextualSpacing/>
    </w:pPr>
  </w:style>
  <w:style w:type="character" w:styleId="Hyperkobling">
    <w:name w:val="Hyperlink"/>
    <w:basedOn w:val="Standardskriftforavsnitt"/>
    <w:uiPriority w:val="99"/>
    <w:semiHidden/>
    <w:unhideWhenUsed/>
    <w:rsid w:val="00446094"/>
    <w:rPr>
      <w:color w:val="0563C1" w:themeColor="hyperlink"/>
      <w:u w:val="single"/>
    </w:rPr>
  </w:style>
  <w:style w:type="paragraph" w:styleId="Topptekst">
    <w:name w:val="header"/>
    <w:basedOn w:val="Normal"/>
    <w:link w:val="TopptekstTegn"/>
    <w:unhideWhenUsed/>
    <w:rsid w:val="00CF4B2F"/>
    <w:pPr>
      <w:tabs>
        <w:tab w:val="center" w:pos="4536"/>
        <w:tab w:val="right" w:pos="9072"/>
      </w:tabs>
      <w:spacing w:after="0" w:line="240" w:lineRule="auto"/>
    </w:pPr>
  </w:style>
  <w:style w:type="character" w:customStyle="1" w:styleId="TopptekstTegn">
    <w:name w:val="Topptekst Tegn"/>
    <w:basedOn w:val="Standardskriftforavsnitt"/>
    <w:link w:val="Topptekst"/>
    <w:rsid w:val="00CF4B2F"/>
  </w:style>
  <w:style w:type="paragraph" w:styleId="Bunntekst">
    <w:name w:val="footer"/>
    <w:basedOn w:val="Normal"/>
    <w:link w:val="BunntekstTegn"/>
    <w:uiPriority w:val="99"/>
    <w:unhideWhenUsed/>
    <w:rsid w:val="00CF4B2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F4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737</Words>
  <Characters>3910</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Geir Tysseland</dc:creator>
  <cp:keywords/>
  <dc:description/>
  <cp:lastModifiedBy>Trond Åsmund Karlsen</cp:lastModifiedBy>
  <cp:revision>2</cp:revision>
  <dcterms:created xsi:type="dcterms:W3CDTF">2019-04-16T18:39:00Z</dcterms:created>
  <dcterms:modified xsi:type="dcterms:W3CDTF">2019-04-16T18:39:00Z</dcterms:modified>
</cp:coreProperties>
</file>